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F6B64" w14:textId="77777777" w:rsidR="005934B8" w:rsidRDefault="00781D4E" w:rsidP="00C53E49">
      <w:pPr>
        <w:pStyle w:val="Zkladntext"/>
        <w:spacing w:before="120" w:line="276" w:lineRule="auto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5934B8">
        <w:rPr>
          <w:rFonts w:ascii="Calibri" w:hAnsi="Calibri" w:cs="Calibri"/>
          <w:b/>
          <w:sz w:val="32"/>
          <w:szCs w:val="32"/>
        </w:rPr>
        <w:t>ZMLUVA O</w:t>
      </w:r>
      <w:r w:rsidR="00A9073D" w:rsidRPr="005934B8">
        <w:rPr>
          <w:rFonts w:ascii="Calibri" w:hAnsi="Calibri" w:cs="Calibri"/>
          <w:b/>
          <w:sz w:val="32"/>
          <w:szCs w:val="32"/>
        </w:rPr>
        <w:t> </w:t>
      </w:r>
      <w:r w:rsidRPr="005934B8">
        <w:rPr>
          <w:rFonts w:ascii="Calibri" w:hAnsi="Calibri" w:cs="Calibri"/>
          <w:b/>
          <w:sz w:val="32"/>
          <w:szCs w:val="32"/>
        </w:rPr>
        <w:t>DIELO</w:t>
      </w:r>
      <w:r w:rsidR="00A9073D" w:rsidRPr="005934B8">
        <w:rPr>
          <w:rFonts w:ascii="Calibri" w:hAnsi="Calibri" w:cs="Calibri"/>
          <w:b/>
          <w:sz w:val="32"/>
          <w:szCs w:val="32"/>
        </w:rPr>
        <w:t xml:space="preserve"> </w:t>
      </w:r>
      <w:r w:rsidRPr="005934B8">
        <w:rPr>
          <w:rFonts w:ascii="Calibri" w:hAnsi="Calibri" w:cs="Calibri"/>
          <w:b/>
          <w:sz w:val="22"/>
          <w:szCs w:val="22"/>
        </w:rPr>
        <w:br/>
      </w:r>
      <w:r w:rsidR="00C34871" w:rsidRPr="005934B8">
        <w:rPr>
          <w:rFonts w:ascii="Calibri" w:hAnsi="Calibri" w:cs="Calibri"/>
          <w:b/>
          <w:sz w:val="22"/>
          <w:szCs w:val="22"/>
          <w:lang w:eastAsia="ar-SA"/>
        </w:rPr>
        <w:t>uzatvorená podľa § 536 a </w:t>
      </w:r>
      <w:proofErr w:type="spellStart"/>
      <w:r w:rsidR="00C34871" w:rsidRPr="005934B8">
        <w:rPr>
          <w:rFonts w:ascii="Calibri" w:hAnsi="Calibri" w:cs="Calibri"/>
          <w:b/>
          <w:sz w:val="22"/>
          <w:szCs w:val="22"/>
          <w:lang w:eastAsia="ar-SA"/>
        </w:rPr>
        <w:t>nasl</w:t>
      </w:r>
      <w:proofErr w:type="spellEnd"/>
      <w:r w:rsidR="00C34871" w:rsidRPr="005934B8">
        <w:rPr>
          <w:rFonts w:ascii="Calibri" w:hAnsi="Calibri" w:cs="Calibri"/>
          <w:b/>
          <w:sz w:val="22"/>
          <w:szCs w:val="22"/>
          <w:lang w:eastAsia="ar-SA"/>
        </w:rPr>
        <w:t xml:space="preserve">. </w:t>
      </w:r>
      <w:r w:rsidR="005934B8" w:rsidRPr="005934B8">
        <w:rPr>
          <w:rFonts w:ascii="Calibri" w:hAnsi="Calibri" w:cs="Calibri"/>
          <w:b/>
          <w:sz w:val="22"/>
          <w:szCs w:val="22"/>
          <w:lang w:eastAsia="ar-SA"/>
        </w:rPr>
        <w:t>zákona č. 513/1991 Zb</w:t>
      </w:r>
      <w:r w:rsidR="005934B8">
        <w:rPr>
          <w:rFonts w:ascii="Calibri" w:hAnsi="Calibri" w:cs="Calibri"/>
          <w:b/>
          <w:sz w:val="22"/>
          <w:szCs w:val="22"/>
          <w:lang w:eastAsia="ar-SA"/>
        </w:rPr>
        <w:t>.</w:t>
      </w:r>
      <w:r w:rsidR="005934B8" w:rsidRPr="005934B8">
        <w:rPr>
          <w:rFonts w:ascii="Calibri" w:hAnsi="Calibri" w:cs="Calibri"/>
          <w:b/>
          <w:sz w:val="22"/>
          <w:szCs w:val="22"/>
          <w:lang w:eastAsia="ar-SA"/>
        </w:rPr>
        <w:t xml:space="preserve"> </w:t>
      </w:r>
      <w:r w:rsidR="00C34871" w:rsidRPr="005934B8">
        <w:rPr>
          <w:rFonts w:ascii="Calibri" w:hAnsi="Calibri" w:cs="Calibri"/>
          <w:b/>
          <w:sz w:val="22"/>
          <w:szCs w:val="22"/>
          <w:lang w:eastAsia="ar-SA"/>
        </w:rPr>
        <w:t>Obc</w:t>
      </w:r>
      <w:r w:rsidR="005934B8">
        <w:rPr>
          <w:rFonts w:ascii="Calibri" w:hAnsi="Calibri" w:cs="Calibri"/>
          <w:b/>
          <w:sz w:val="22"/>
          <w:szCs w:val="22"/>
          <w:lang w:eastAsia="ar-SA"/>
        </w:rPr>
        <w:t>hodný</w:t>
      </w:r>
      <w:r w:rsidR="00C34871" w:rsidRPr="005934B8">
        <w:rPr>
          <w:rFonts w:ascii="Calibri" w:hAnsi="Calibri" w:cs="Calibri"/>
          <w:b/>
          <w:sz w:val="22"/>
          <w:szCs w:val="22"/>
          <w:lang w:eastAsia="ar-SA"/>
        </w:rPr>
        <w:t xml:space="preserve"> zákonník </w:t>
      </w:r>
    </w:p>
    <w:p w14:paraId="28E7BA90" w14:textId="77777777" w:rsidR="00C34871" w:rsidRPr="005934B8" w:rsidRDefault="00C34871" w:rsidP="00C53E49">
      <w:pPr>
        <w:pStyle w:val="Zkladntext"/>
        <w:spacing w:before="120" w:line="276" w:lineRule="auto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5934B8">
        <w:rPr>
          <w:rFonts w:ascii="Calibri" w:hAnsi="Calibri" w:cs="Calibri"/>
          <w:b/>
          <w:sz w:val="22"/>
          <w:szCs w:val="22"/>
          <w:lang w:eastAsia="ar-SA"/>
        </w:rPr>
        <w:t>v znení neskorších predpisov</w:t>
      </w:r>
    </w:p>
    <w:p w14:paraId="5CECFAFB" w14:textId="77777777" w:rsidR="00781D4E" w:rsidRPr="005934B8" w:rsidRDefault="00DB28A2" w:rsidP="00E02AEA">
      <w:pPr>
        <w:pStyle w:val="nadpisa2"/>
        <w:spacing w:after="0" w:line="276" w:lineRule="auto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>medzi týmito zmluvnými stranami:</w:t>
      </w:r>
    </w:p>
    <w:p w14:paraId="0A6552C4" w14:textId="77777777" w:rsidR="0008143C" w:rsidRPr="005934B8" w:rsidRDefault="0008143C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ascii="Calibri" w:hAnsi="Calibri" w:cs="Calibri"/>
          <w:sz w:val="24"/>
          <w:szCs w:val="24"/>
        </w:rPr>
      </w:pPr>
      <w:r w:rsidRPr="005934B8">
        <w:rPr>
          <w:rFonts w:ascii="Calibri" w:hAnsi="Calibri" w:cs="Calibri"/>
          <w:b/>
          <w:sz w:val="24"/>
          <w:szCs w:val="24"/>
        </w:rPr>
        <w:t>I.</w:t>
      </w:r>
      <w:r w:rsidR="00E87C7B" w:rsidRPr="005934B8">
        <w:rPr>
          <w:rFonts w:ascii="Calibri" w:hAnsi="Calibri" w:cs="Calibri"/>
          <w:b/>
          <w:sz w:val="24"/>
          <w:szCs w:val="24"/>
        </w:rPr>
        <w:t xml:space="preserve">  </w:t>
      </w:r>
      <w:r w:rsidRPr="005934B8">
        <w:rPr>
          <w:rFonts w:ascii="Calibri" w:hAnsi="Calibri" w:cs="Calibri"/>
          <w:b/>
          <w:bCs/>
          <w:sz w:val="24"/>
          <w:szCs w:val="24"/>
        </w:rPr>
        <w:t>ZMLUVNÉ STRANY</w:t>
      </w:r>
    </w:p>
    <w:p w14:paraId="6C24EC09" w14:textId="77777777" w:rsidR="00DB28A2" w:rsidRPr="005934B8" w:rsidRDefault="00DB28A2" w:rsidP="00DB28A2">
      <w:pPr>
        <w:pStyle w:val="dukazp2"/>
        <w:spacing w:after="0" w:line="276" w:lineRule="auto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F80165F" w14:textId="77777777" w:rsidR="00DB28A2" w:rsidRPr="005934B8" w:rsidRDefault="00DB28A2" w:rsidP="00DB28A2">
      <w:pPr>
        <w:pStyle w:val="dukazp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b/>
          <w:bCs/>
          <w:color w:val="auto"/>
          <w:sz w:val="22"/>
          <w:szCs w:val="22"/>
        </w:rPr>
        <w:t>Objednávateľ:</w:t>
      </w:r>
    </w:p>
    <w:p w14:paraId="4FE71327" w14:textId="77777777" w:rsidR="00EF7469" w:rsidRPr="00EF7469" w:rsidRDefault="00EF7469" w:rsidP="00EF7469">
      <w:pPr>
        <w:spacing w:after="0"/>
        <w:rPr>
          <w:rFonts w:cstheme="minorHAnsi"/>
          <w:b/>
          <w:bCs/>
        </w:rPr>
      </w:pPr>
      <w:r w:rsidRPr="00EF7469">
        <w:rPr>
          <w:rFonts w:cstheme="minorHAnsi"/>
          <w:b/>
          <w:bCs/>
        </w:rPr>
        <w:t xml:space="preserve">Urbárska spoločnosť obce Poruba pod Vihorlatom </w:t>
      </w:r>
    </w:p>
    <w:p w14:paraId="6ED6946F" w14:textId="77777777" w:rsidR="00EF7469" w:rsidRPr="00EF7469" w:rsidRDefault="00EF7469" w:rsidP="00EF7469">
      <w:pPr>
        <w:spacing w:after="0"/>
        <w:rPr>
          <w:rFonts w:cstheme="minorHAnsi"/>
        </w:rPr>
      </w:pPr>
      <w:r w:rsidRPr="00EF7469">
        <w:rPr>
          <w:rFonts w:cstheme="minorHAnsi"/>
        </w:rPr>
        <w:t>Poruba pod Vihorlatom 172, 072 32 Jovsa</w:t>
      </w:r>
    </w:p>
    <w:p w14:paraId="39095B4A" w14:textId="77777777" w:rsidR="00DB28A2" w:rsidRPr="00EF7469" w:rsidRDefault="00DB28A2" w:rsidP="00DB28A2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EF7469">
        <w:rPr>
          <w:rFonts w:asciiTheme="minorHAnsi" w:hAnsiTheme="minorHAnsi" w:cstheme="minorHAnsi"/>
          <w:color w:val="auto"/>
          <w:sz w:val="22"/>
          <w:szCs w:val="22"/>
        </w:rPr>
        <w:t>V mene ktorej koná</w:t>
      </w:r>
      <w:r w:rsidR="004D21E2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8F1F0D">
        <w:rPr>
          <w:rFonts w:asciiTheme="minorHAnsi" w:hAnsiTheme="minorHAnsi" w:cstheme="minorHAnsi"/>
          <w:sz w:val="22"/>
          <w:szCs w:val="22"/>
        </w:rPr>
        <w:t>JUDr. Ing. Róbert Ihnát</w:t>
      </w:r>
    </w:p>
    <w:p w14:paraId="36FFEE31" w14:textId="77777777" w:rsidR="00DB28A2" w:rsidRPr="00EF7469" w:rsidRDefault="00DB28A2" w:rsidP="00DB28A2">
      <w:pPr>
        <w:spacing w:after="0" w:line="276" w:lineRule="auto"/>
        <w:rPr>
          <w:rFonts w:cstheme="minorHAnsi"/>
        </w:rPr>
      </w:pPr>
      <w:r w:rsidRPr="00EF7469">
        <w:rPr>
          <w:rFonts w:cstheme="minorHAnsi"/>
        </w:rPr>
        <w:t xml:space="preserve">IČO:  </w:t>
      </w:r>
      <w:r w:rsidR="00EF7469">
        <w:rPr>
          <w:rFonts w:cstheme="minorHAnsi"/>
        </w:rPr>
        <w:t>31300359</w:t>
      </w:r>
    </w:p>
    <w:p w14:paraId="13618C25" w14:textId="77777777" w:rsidR="00DB28A2" w:rsidRPr="00EF7469" w:rsidRDefault="00DB28A2" w:rsidP="00DB28A2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EF7469">
        <w:rPr>
          <w:rFonts w:asciiTheme="minorHAnsi" w:hAnsiTheme="minorHAnsi" w:cstheme="minorHAnsi"/>
          <w:sz w:val="22"/>
          <w:szCs w:val="22"/>
        </w:rPr>
        <w:t>Bankové spojenie</w:t>
      </w:r>
      <w:r w:rsidR="004D21E2">
        <w:rPr>
          <w:rFonts w:asciiTheme="minorHAnsi" w:hAnsiTheme="minorHAnsi" w:cstheme="minorHAnsi"/>
          <w:sz w:val="22"/>
          <w:szCs w:val="22"/>
        </w:rPr>
        <w:t xml:space="preserve">:  </w:t>
      </w:r>
      <w:r w:rsidR="004D21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Všeobecná úverová banka, </w:t>
      </w:r>
      <w:proofErr w:type="spellStart"/>
      <w:r w:rsidR="004D21E2">
        <w:rPr>
          <w:rFonts w:asciiTheme="minorHAnsi" w:hAnsiTheme="minorHAnsi" w:cstheme="minorHAnsi"/>
          <w:bCs/>
          <w:color w:val="auto"/>
          <w:sz w:val="22"/>
          <w:szCs w:val="22"/>
        </w:rPr>
        <w:t>a.s</w:t>
      </w:r>
      <w:proofErr w:type="spellEnd"/>
      <w:r w:rsidR="004D21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204A1FB7" w14:textId="77777777" w:rsidR="00DB28A2" w:rsidRPr="00EF7469" w:rsidRDefault="00DB28A2" w:rsidP="00DB28A2">
      <w:pPr>
        <w:pStyle w:val="dukazp2"/>
        <w:spacing w:after="0" w:line="276" w:lineRule="auto"/>
        <w:jc w:val="lef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469">
        <w:rPr>
          <w:rFonts w:asciiTheme="minorHAnsi" w:hAnsiTheme="minorHAnsi" w:cstheme="minorHAnsi"/>
          <w:color w:val="auto"/>
          <w:sz w:val="22"/>
          <w:szCs w:val="22"/>
        </w:rPr>
        <w:t>IBAN</w:t>
      </w:r>
      <w:r w:rsidR="004D21E2">
        <w:rPr>
          <w:rFonts w:asciiTheme="minorHAnsi" w:hAnsiTheme="minorHAnsi" w:cstheme="minorHAnsi"/>
          <w:color w:val="auto"/>
          <w:sz w:val="22"/>
          <w:szCs w:val="22"/>
        </w:rPr>
        <w:t>: SK65 0200 0000 0000 1673 8552</w:t>
      </w:r>
    </w:p>
    <w:p w14:paraId="56AF72C4" w14:textId="77777777" w:rsidR="002C2575" w:rsidRPr="00EF7469" w:rsidRDefault="002C2575" w:rsidP="00DB28A2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EF7469">
        <w:rPr>
          <w:rFonts w:asciiTheme="minorHAnsi" w:hAnsiTheme="minorHAnsi" w:cstheme="minorHAnsi"/>
          <w:bCs/>
          <w:color w:val="auto"/>
          <w:sz w:val="22"/>
          <w:szCs w:val="22"/>
        </w:rPr>
        <w:t>(ďalej tiež ako „Objednávateľ“)</w:t>
      </w:r>
    </w:p>
    <w:p w14:paraId="23D2A764" w14:textId="77777777" w:rsidR="00E02AEA" w:rsidRPr="005934B8" w:rsidRDefault="00E02AEA" w:rsidP="00E02AEA">
      <w:pPr>
        <w:pStyle w:val="nadpisb2"/>
        <w:spacing w:after="0" w:line="276" w:lineRule="auto"/>
        <w:ind w:left="720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636C672A" w14:textId="77777777" w:rsidR="00DB28A2" w:rsidRPr="005934B8" w:rsidRDefault="00DB28A2" w:rsidP="00DB28A2">
      <w:pPr>
        <w:pStyle w:val="nadpisb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>a</w:t>
      </w:r>
    </w:p>
    <w:p w14:paraId="50BEAD2B" w14:textId="77777777" w:rsidR="00DB28A2" w:rsidRPr="005934B8" w:rsidRDefault="00DB28A2" w:rsidP="005E55D0">
      <w:pPr>
        <w:pStyle w:val="dukazl2"/>
        <w:spacing w:after="0" w:line="276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E062E93" w14:textId="77777777" w:rsidR="00781D4E" w:rsidRPr="005934B8" w:rsidRDefault="00781D4E" w:rsidP="005E55D0">
      <w:pPr>
        <w:pStyle w:val="dukazl2"/>
        <w:spacing w:after="0" w:line="276" w:lineRule="auto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b/>
          <w:bCs/>
          <w:color w:val="auto"/>
          <w:sz w:val="22"/>
          <w:szCs w:val="22"/>
        </w:rPr>
        <w:t>Zhotoviteľ:</w:t>
      </w:r>
    </w:p>
    <w:p w14:paraId="0E35A315" w14:textId="77777777" w:rsidR="00C34871" w:rsidRPr="005934B8" w:rsidRDefault="001F17D1" w:rsidP="00E02AEA">
      <w:pPr>
        <w:pStyle w:val="dukazp2"/>
        <w:spacing w:after="0" w:line="276" w:lineRule="auto"/>
        <w:jc w:val="lef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b/>
          <w:bCs/>
          <w:color w:val="auto"/>
          <w:sz w:val="22"/>
          <w:szCs w:val="22"/>
        </w:rPr>
        <w:t>..................................................(názov)</w:t>
      </w:r>
    </w:p>
    <w:p w14:paraId="3ABE22C3" w14:textId="77777777" w:rsidR="001F17D1" w:rsidRPr="005934B8" w:rsidRDefault="001F17D1" w:rsidP="001F17D1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..................................................(adresa</w:t>
      </w:r>
      <w:r w:rsidR="00DB28A2" w:rsidRPr="005934B8">
        <w:rPr>
          <w:rFonts w:ascii="Calibri" w:hAnsi="Calibri" w:cs="Calibri"/>
          <w:bCs/>
          <w:color w:val="auto"/>
          <w:sz w:val="22"/>
          <w:szCs w:val="22"/>
        </w:rPr>
        <w:t xml:space="preserve"> ,PSČ, mesto</w:t>
      </w:r>
      <w:r w:rsidRPr="005934B8">
        <w:rPr>
          <w:rFonts w:ascii="Calibri" w:hAnsi="Calibri" w:cs="Calibri"/>
          <w:bCs/>
          <w:color w:val="auto"/>
          <w:sz w:val="22"/>
          <w:szCs w:val="22"/>
        </w:rPr>
        <w:t>)</w:t>
      </w:r>
    </w:p>
    <w:p w14:paraId="2B486D48" w14:textId="77777777" w:rsidR="001F17D1" w:rsidRPr="005934B8" w:rsidRDefault="00CD463D" w:rsidP="001F17D1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 xml:space="preserve">Zastúpený: </w:t>
      </w:r>
      <w:r w:rsidR="001F17D1"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</w:t>
      </w:r>
    </w:p>
    <w:p w14:paraId="14951FDA" w14:textId="77777777" w:rsidR="002C576A" w:rsidRPr="005934B8" w:rsidRDefault="002C576A" w:rsidP="00E02AEA">
      <w:pPr>
        <w:pStyle w:val="dukazp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 xml:space="preserve">IČO: </w:t>
      </w:r>
      <w:r w:rsidR="001F17D1"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</w:t>
      </w:r>
    </w:p>
    <w:p w14:paraId="37F3A69E" w14:textId="77777777" w:rsidR="002C576A" w:rsidRPr="005934B8" w:rsidRDefault="002C576A" w:rsidP="00E02AEA">
      <w:pPr>
        <w:pStyle w:val="dukazp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 xml:space="preserve">DIČ: </w:t>
      </w:r>
      <w:r w:rsidR="001F17D1"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</w:t>
      </w:r>
    </w:p>
    <w:p w14:paraId="194BCCA0" w14:textId="77777777" w:rsidR="00697321" w:rsidRPr="005934B8" w:rsidRDefault="002C576A" w:rsidP="00697321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 xml:space="preserve">IČ DPH: </w:t>
      </w:r>
      <w:r w:rsidR="001F17D1"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</w:t>
      </w:r>
      <w:r w:rsidR="00697321" w:rsidRPr="005934B8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</w:p>
    <w:p w14:paraId="0BF5C5B5" w14:textId="77777777" w:rsidR="00697321" w:rsidRPr="005934B8" w:rsidRDefault="00697321" w:rsidP="00697321">
      <w:pPr>
        <w:pStyle w:val="dukazp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  <w:r w:rsidRPr="005934B8">
        <w:rPr>
          <w:rFonts w:ascii="Calibri" w:hAnsi="Calibri" w:cs="Calibri"/>
          <w:bCs/>
          <w:color w:val="auto"/>
          <w:sz w:val="22"/>
          <w:szCs w:val="22"/>
        </w:rPr>
        <w:t xml:space="preserve">Registrácia: Obchodný register </w:t>
      </w:r>
      <w:proofErr w:type="spellStart"/>
      <w:r w:rsidRPr="005934B8">
        <w:rPr>
          <w:rFonts w:ascii="Calibri" w:hAnsi="Calibri" w:cs="Calibri"/>
          <w:bCs/>
          <w:color w:val="auto"/>
          <w:sz w:val="22"/>
          <w:szCs w:val="22"/>
        </w:rPr>
        <w:t>Okr</w:t>
      </w:r>
      <w:proofErr w:type="spellEnd"/>
      <w:r w:rsidRPr="005934B8">
        <w:rPr>
          <w:rFonts w:ascii="Calibri" w:hAnsi="Calibri" w:cs="Calibri"/>
          <w:bCs/>
          <w:color w:val="auto"/>
          <w:sz w:val="22"/>
          <w:szCs w:val="22"/>
        </w:rPr>
        <w:t>. súdu.........................</w:t>
      </w:r>
    </w:p>
    <w:p w14:paraId="6EAE7157" w14:textId="77777777" w:rsidR="00DB28A2" w:rsidRPr="005934B8" w:rsidRDefault="00DB28A2" w:rsidP="00A9073D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bCs/>
          <w:color w:val="auto"/>
          <w:sz w:val="22"/>
          <w:szCs w:val="22"/>
        </w:rPr>
        <w:t>Bankové spojenie: .................................</w:t>
      </w:r>
    </w:p>
    <w:p w14:paraId="353F0679" w14:textId="77777777" w:rsidR="005E55D0" w:rsidRPr="005934B8" w:rsidRDefault="00DB28A2" w:rsidP="00A9073D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>IBAN</w:t>
      </w:r>
      <w:r w:rsidR="00781D4E" w:rsidRPr="005934B8">
        <w:rPr>
          <w:rFonts w:ascii="Calibri" w:hAnsi="Calibri" w:cs="Calibri"/>
          <w:color w:val="auto"/>
          <w:sz w:val="22"/>
          <w:szCs w:val="22"/>
        </w:rPr>
        <w:t>:</w:t>
      </w:r>
      <w:r w:rsidR="00CD463D" w:rsidRPr="005934B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F17D1" w:rsidRPr="005934B8">
        <w:rPr>
          <w:rFonts w:ascii="Calibri" w:hAnsi="Calibri" w:cs="Calibri"/>
          <w:bCs/>
          <w:color w:val="auto"/>
          <w:sz w:val="22"/>
          <w:szCs w:val="22"/>
        </w:rPr>
        <w:t>..................................................</w:t>
      </w:r>
    </w:p>
    <w:p w14:paraId="4DE83123" w14:textId="77777777" w:rsidR="002C2575" w:rsidRPr="005934B8" w:rsidRDefault="002C2575" w:rsidP="00A9073D">
      <w:pPr>
        <w:pStyle w:val="dukazp2"/>
        <w:spacing w:after="0" w:line="276" w:lineRule="auto"/>
        <w:jc w:val="left"/>
        <w:rPr>
          <w:rFonts w:ascii="Calibri" w:hAnsi="Calibri" w:cs="Calibri"/>
          <w:bCs/>
          <w:color w:val="auto"/>
          <w:sz w:val="22"/>
          <w:szCs w:val="22"/>
        </w:rPr>
      </w:pPr>
      <w:r w:rsidRPr="005934B8">
        <w:rPr>
          <w:rFonts w:ascii="Calibri" w:hAnsi="Calibri" w:cs="Calibri"/>
          <w:bCs/>
          <w:color w:val="auto"/>
          <w:sz w:val="22"/>
          <w:szCs w:val="22"/>
        </w:rPr>
        <w:t>(ďalej tiež ako „Zhotoviteľ“)</w:t>
      </w:r>
    </w:p>
    <w:p w14:paraId="5FB1FC1B" w14:textId="77777777" w:rsidR="00EA6BA1" w:rsidRPr="005934B8" w:rsidRDefault="00EA6BA1" w:rsidP="00E02AEA">
      <w:pPr>
        <w:pStyle w:val="dukazp2"/>
        <w:spacing w:after="0" w:line="276" w:lineRule="auto"/>
        <w:jc w:val="left"/>
        <w:rPr>
          <w:rFonts w:ascii="Calibri" w:hAnsi="Calibri" w:cs="Calibri"/>
          <w:color w:val="auto"/>
          <w:sz w:val="22"/>
          <w:szCs w:val="22"/>
        </w:rPr>
      </w:pPr>
    </w:p>
    <w:p w14:paraId="4A218355" w14:textId="77777777" w:rsidR="000D796E" w:rsidRPr="00BA7B4D" w:rsidRDefault="000D796E" w:rsidP="00E02AEA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5934B8">
        <w:rPr>
          <w:rFonts w:ascii="Calibri" w:hAnsi="Calibri" w:cs="Calibri"/>
          <w:color w:val="auto"/>
          <w:sz w:val="22"/>
          <w:szCs w:val="22"/>
        </w:rPr>
        <w:t>(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Objednávateľ a Zhotoviteľ spolu tiež ako „Zmluvn</w:t>
      </w:r>
      <w:r w:rsidR="000B5C5C" w:rsidRPr="00BA7B4D">
        <w:rPr>
          <w:rFonts w:asciiTheme="minorHAnsi" w:hAnsiTheme="minorHAnsi" w:cstheme="minorHAnsi"/>
          <w:color w:val="auto"/>
          <w:sz w:val="22"/>
          <w:szCs w:val="22"/>
        </w:rPr>
        <w:t>á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stran</w:t>
      </w:r>
      <w:r w:rsidR="000B5C5C" w:rsidRPr="00BA7B4D">
        <w:rPr>
          <w:rFonts w:asciiTheme="minorHAnsi" w:hAnsiTheme="minorHAnsi" w:cstheme="minorHAnsi"/>
          <w:color w:val="auto"/>
          <w:sz w:val="22"/>
          <w:szCs w:val="22"/>
        </w:rPr>
        <w:t>a“ v príslušnom gramatickom tvare)</w:t>
      </w:r>
    </w:p>
    <w:p w14:paraId="02B82076" w14:textId="77777777" w:rsidR="007F30E1" w:rsidRPr="00BA7B4D" w:rsidRDefault="007F30E1" w:rsidP="00E02AEA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CC1F467" w14:textId="77777777" w:rsidR="007F30E1" w:rsidRPr="00BA7B4D" w:rsidRDefault="007F30E1" w:rsidP="00925F9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Táto </w:t>
      </w:r>
      <w:r w:rsidR="002C2575" w:rsidRPr="00BA7B4D">
        <w:rPr>
          <w:rFonts w:cstheme="minorHAnsi"/>
        </w:rPr>
        <w:t>Z</w:t>
      </w:r>
      <w:r w:rsidRPr="00BA7B4D">
        <w:rPr>
          <w:rFonts w:cstheme="minorHAnsi"/>
        </w:rPr>
        <w:t xml:space="preserve">mluva </w:t>
      </w:r>
      <w:r w:rsidR="002C2575" w:rsidRPr="00BA7B4D">
        <w:rPr>
          <w:rFonts w:cstheme="minorHAnsi"/>
        </w:rPr>
        <w:t xml:space="preserve"> o dielo  (ďalej tiež ako „Zmluva“) </w:t>
      </w:r>
      <w:r w:rsidRPr="00BA7B4D">
        <w:rPr>
          <w:rFonts w:cstheme="minorHAnsi"/>
        </w:rPr>
        <w:t>sa uzatvára ako výsledok obstarávania v zmysle § </w:t>
      </w:r>
      <w:r w:rsidR="00A9073D" w:rsidRPr="00BA7B4D">
        <w:rPr>
          <w:rFonts w:cstheme="minorHAnsi"/>
        </w:rPr>
        <w:t>117</w:t>
      </w:r>
      <w:r w:rsidRPr="00BA7B4D">
        <w:rPr>
          <w:rFonts w:cstheme="minorHAnsi"/>
        </w:rPr>
        <w:t xml:space="preserve"> zákona </w:t>
      </w:r>
      <w:r w:rsidR="00DB28A2" w:rsidRPr="00BA7B4D">
        <w:rPr>
          <w:rFonts w:cstheme="minorHAnsi"/>
        </w:rPr>
        <w:t xml:space="preserve">č. </w:t>
      </w:r>
      <w:r w:rsidR="00A9073D" w:rsidRPr="00BA7B4D">
        <w:rPr>
          <w:rFonts w:cstheme="minorHAnsi"/>
        </w:rPr>
        <w:t>343</w:t>
      </w:r>
      <w:r w:rsidRPr="00BA7B4D">
        <w:rPr>
          <w:rFonts w:cstheme="minorHAnsi"/>
        </w:rPr>
        <w:t>/20</w:t>
      </w:r>
      <w:r w:rsidR="00A9073D" w:rsidRPr="00BA7B4D">
        <w:rPr>
          <w:rFonts w:cstheme="minorHAnsi"/>
        </w:rPr>
        <w:t xml:space="preserve">15 </w:t>
      </w:r>
      <w:proofErr w:type="spellStart"/>
      <w:r w:rsidR="00A9073D" w:rsidRPr="00BA7B4D">
        <w:rPr>
          <w:rFonts w:cstheme="minorHAnsi"/>
        </w:rPr>
        <w:t>Z.z</w:t>
      </w:r>
      <w:proofErr w:type="spellEnd"/>
      <w:r w:rsidR="00A9073D" w:rsidRPr="00BA7B4D">
        <w:rPr>
          <w:rFonts w:cstheme="minorHAnsi"/>
        </w:rPr>
        <w:t xml:space="preserve">. o verejnom obstarávaní </w:t>
      </w:r>
      <w:r w:rsidRPr="00BA7B4D">
        <w:rPr>
          <w:rFonts w:cstheme="minorHAnsi"/>
        </w:rPr>
        <w:t xml:space="preserve">a o zmene a doplnení niektorých zákonov v znení neskorších predpisov (ďalej len „zákon o verejnom obstarávaní“). </w:t>
      </w:r>
    </w:p>
    <w:p w14:paraId="67CA13B2" w14:textId="77777777" w:rsidR="00A9073D" w:rsidRPr="00BA7B4D" w:rsidRDefault="00A9073D" w:rsidP="00925F9D">
      <w:pPr>
        <w:pStyle w:val="Default"/>
        <w:spacing w:after="2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7B4D">
        <w:rPr>
          <w:rFonts w:asciiTheme="minorHAnsi" w:hAnsiTheme="minorHAnsi" w:cstheme="minorHAnsi"/>
          <w:sz w:val="22"/>
          <w:szCs w:val="22"/>
        </w:rPr>
        <w:t xml:space="preserve">Objednávateľ uzatvára túto Zmluvu o dielo v súlade s výsledkom vyhodnotenia ponúk, na základe ktorého </w:t>
      </w:r>
      <w:r w:rsidR="00DD3A02" w:rsidRPr="00BA7B4D">
        <w:rPr>
          <w:rFonts w:asciiTheme="minorHAnsi" w:hAnsiTheme="minorHAnsi" w:cstheme="minorHAnsi"/>
          <w:sz w:val="22"/>
          <w:szCs w:val="22"/>
        </w:rPr>
        <w:t xml:space="preserve">bola </w:t>
      </w:r>
      <w:r w:rsidRPr="00BA7B4D">
        <w:rPr>
          <w:rFonts w:asciiTheme="minorHAnsi" w:hAnsiTheme="minorHAnsi" w:cstheme="minorHAnsi"/>
          <w:sz w:val="22"/>
          <w:szCs w:val="22"/>
        </w:rPr>
        <w:t xml:space="preserve">ponuka predložená </w:t>
      </w:r>
      <w:r w:rsidR="005934B8" w:rsidRPr="00BA7B4D">
        <w:rPr>
          <w:rFonts w:asciiTheme="minorHAnsi" w:hAnsiTheme="minorHAnsi" w:cstheme="minorHAnsi"/>
          <w:sz w:val="22"/>
          <w:szCs w:val="22"/>
        </w:rPr>
        <w:t>Z</w:t>
      </w:r>
      <w:r w:rsidRPr="00BA7B4D">
        <w:rPr>
          <w:rFonts w:asciiTheme="minorHAnsi" w:hAnsiTheme="minorHAnsi" w:cstheme="minorHAnsi"/>
          <w:sz w:val="22"/>
          <w:szCs w:val="22"/>
        </w:rPr>
        <w:t xml:space="preserve">hotoviteľom vyhodnotená ako úspešná. </w:t>
      </w:r>
    </w:p>
    <w:p w14:paraId="4E628362" w14:textId="77777777" w:rsidR="007F30E1" w:rsidRPr="00BA7B4D" w:rsidRDefault="007F30E1" w:rsidP="00E02AEA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345719C6" w14:textId="77777777" w:rsidR="0008143C" w:rsidRPr="00BA7B4D" w:rsidRDefault="0008143C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II.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PREDMET ZMLUVY</w:t>
      </w:r>
    </w:p>
    <w:p w14:paraId="0C848C3C" w14:textId="77777777" w:rsidR="0008143C" w:rsidRPr="00BA7B4D" w:rsidRDefault="0008143C" w:rsidP="00E02AEA">
      <w:pPr>
        <w:pStyle w:val="dukazp2"/>
        <w:spacing w:after="0"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5404A254" w14:textId="3F72D2E9" w:rsidR="008E2640" w:rsidRPr="00BA7B4D" w:rsidRDefault="00CB2E55" w:rsidP="00EF7469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theme="minorHAnsi"/>
          <w:iCs/>
        </w:rPr>
      </w:pPr>
      <w:r w:rsidRPr="00BA7B4D">
        <w:rPr>
          <w:rFonts w:cstheme="minorHAnsi"/>
        </w:rPr>
        <w:t xml:space="preserve">1. </w:t>
      </w:r>
      <w:r w:rsidR="009F78DF" w:rsidRPr="00BA7B4D">
        <w:rPr>
          <w:rFonts w:cstheme="minorHAnsi"/>
        </w:rPr>
        <w:t xml:space="preserve">Predmetom </w:t>
      </w:r>
      <w:r w:rsidR="00DD3A02" w:rsidRPr="00BA7B4D">
        <w:rPr>
          <w:rFonts w:cstheme="minorHAnsi"/>
        </w:rPr>
        <w:t>tejto Z</w:t>
      </w:r>
      <w:r w:rsidR="009F78DF" w:rsidRPr="00BA7B4D">
        <w:rPr>
          <w:rFonts w:cstheme="minorHAnsi"/>
        </w:rPr>
        <w:t>mluvy je uskutočnenie stavebných prác</w:t>
      </w:r>
      <w:r w:rsidR="003B448B" w:rsidRPr="00BA7B4D">
        <w:rPr>
          <w:rFonts w:cstheme="minorHAnsi"/>
        </w:rPr>
        <w:t xml:space="preserve"> </w:t>
      </w:r>
      <w:r w:rsidR="0008143C" w:rsidRPr="00BA7B4D">
        <w:rPr>
          <w:rFonts w:cstheme="minorHAnsi"/>
          <w:b/>
          <w:bCs/>
        </w:rPr>
        <w:t>„</w:t>
      </w:r>
      <w:r w:rsidR="00EF7469">
        <w:rPr>
          <w:rFonts w:cstheme="minorHAnsi"/>
          <w:b/>
          <w:bCs/>
        </w:rPr>
        <w:t>Rekonštrukcia lesnej cesty</w:t>
      </w:r>
      <w:r w:rsidR="00376C73">
        <w:rPr>
          <w:rFonts w:cstheme="minorHAnsi"/>
          <w:b/>
          <w:bCs/>
        </w:rPr>
        <w:t>,</w:t>
      </w:r>
      <w:r w:rsidR="00EF7469">
        <w:rPr>
          <w:rFonts w:cstheme="minorHAnsi"/>
          <w:b/>
          <w:bCs/>
        </w:rPr>
        <w:t xml:space="preserve"> Poruba pod Vihorlatom</w:t>
      </w:r>
      <w:r w:rsidR="0008143C" w:rsidRPr="00BA7B4D">
        <w:rPr>
          <w:rFonts w:cstheme="minorHAnsi"/>
          <w:b/>
          <w:bCs/>
        </w:rPr>
        <w:t>“</w:t>
      </w:r>
      <w:r w:rsidR="00C55581" w:rsidRPr="00BA7B4D">
        <w:rPr>
          <w:rFonts w:cstheme="minorHAnsi"/>
          <w:b/>
          <w:bCs/>
        </w:rPr>
        <w:t xml:space="preserve"> </w:t>
      </w:r>
      <w:r w:rsidR="00C55581" w:rsidRPr="00BA7B4D">
        <w:rPr>
          <w:rFonts w:cstheme="minorHAnsi"/>
        </w:rPr>
        <w:t>(ďalej tiež ako „Dielo“)</w:t>
      </w:r>
      <w:r w:rsidR="009F78DF" w:rsidRPr="00BA7B4D">
        <w:rPr>
          <w:rFonts w:cstheme="minorHAnsi"/>
        </w:rPr>
        <w:t>.</w:t>
      </w:r>
      <w:r w:rsidR="00362669" w:rsidRPr="00BA7B4D">
        <w:rPr>
          <w:rFonts w:cstheme="minorHAnsi"/>
        </w:rPr>
        <w:t xml:space="preserve"> </w:t>
      </w:r>
      <w:r w:rsidR="003B448B" w:rsidRPr="00BA7B4D">
        <w:rPr>
          <w:rFonts w:cstheme="minorHAnsi"/>
        </w:rPr>
        <w:t xml:space="preserve">Popis prác je zrejmý </w:t>
      </w:r>
      <w:r w:rsidR="003B448B" w:rsidRPr="00BA7B4D">
        <w:rPr>
          <w:rFonts w:cstheme="minorHAnsi"/>
          <w:iCs/>
        </w:rPr>
        <w:t>z vypracovanej projektovej dokumentácie</w:t>
      </w:r>
      <w:r w:rsidR="00EF7469">
        <w:rPr>
          <w:rFonts w:cstheme="minorHAnsi"/>
          <w:iCs/>
        </w:rPr>
        <w:t xml:space="preserve">. </w:t>
      </w:r>
      <w:r w:rsidR="003B448B" w:rsidRPr="00BA7B4D">
        <w:rPr>
          <w:rFonts w:cstheme="minorHAnsi"/>
          <w:iCs/>
        </w:rPr>
        <w:t xml:space="preserve">Podrobný opis prác je zrejmý </w:t>
      </w:r>
      <w:r w:rsidR="008E2640" w:rsidRPr="00BA7B4D">
        <w:rPr>
          <w:rFonts w:cstheme="minorHAnsi"/>
          <w:iCs/>
        </w:rPr>
        <w:t xml:space="preserve">z výkazu výmer, ktorý je prílohou </w:t>
      </w:r>
      <w:r w:rsidR="00DD3A02" w:rsidRPr="00BA7B4D">
        <w:rPr>
          <w:rFonts w:cstheme="minorHAnsi"/>
          <w:iCs/>
        </w:rPr>
        <w:t>tejto Z</w:t>
      </w:r>
      <w:r w:rsidR="008E2640" w:rsidRPr="00BA7B4D">
        <w:rPr>
          <w:rFonts w:cstheme="minorHAnsi"/>
          <w:iCs/>
        </w:rPr>
        <w:t>mluvy.</w:t>
      </w:r>
    </w:p>
    <w:p w14:paraId="50D443C3" w14:textId="77777777" w:rsidR="00875FF0" w:rsidRPr="00BA7B4D" w:rsidRDefault="00000F2C" w:rsidP="00A02A8E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theme="minorHAnsi"/>
        </w:rPr>
      </w:pPr>
      <w:r w:rsidRPr="00BA7B4D">
        <w:rPr>
          <w:rFonts w:cstheme="minorHAnsi"/>
          <w:iCs/>
        </w:rPr>
        <w:lastRenderedPageBreak/>
        <w:t xml:space="preserve">2. </w:t>
      </w:r>
      <w:r w:rsidR="00781D4E" w:rsidRPr="00BA7B4D">
        <w:rPr>
          <w:rFonts w:cstheme="minorHAnsi"/>
        </w:rPr>
        <w:t>Zhotoviteľ sa zaväzuje, že na základe vypracovanej cenovej ponuky</w:t>
      </w:r>
      <w:r w:rsidR="00106EC2" w:rsidRPr="00BA7B4D">
        <w:rPr>
          <w:rFonts w:cstheme="minorHAnsi"/>
        </w:rPr>
        <w:t xml:space="preserve"> zo dňa </w:t>
      </w:r>
      <w:r w:rsidR="00EF7469">
        <w:rPr>
          <w:rFonts w:cstheme="minorHAnsi"/>
          <w:color w:val="FF0000"/>
        </w:rPr>
        <w:t>...............</w:t>
      </w:r>
      <w:r w:rsidR="00781D4E" w:rsidRPr="00BA7B4D">
        <w:rPr>
          <w:rFonts w:cstheme="minorHAnsi"/>
        </w:rPr>
        <w:t xml:space="preserve">, ktorá bola </w:t>
      </w:r>
      <w:r w:rsidR="00A02A8E" w:rsidRPr="00BA7B4D">
        <w:rPr>
          <w:rFonts w:cstheme="minorHAnsi"/>
        </w:rPr>
        <w:br/>
        <w:t xml:space="preserve">  </w:t>
      </w:r>
      <w:r w:rsidR="00781D4E" w:rsidRPr="00BA7B4D">
        <w:rPr>
          <w:rFonts w:cstheme="minorHAnsi"/>
        </w:rPr>
        <w:t xml:space="preserve">vybraná </w:t>
      </w:r>
      <w:r w:rsidR="00DD3A02" w:rsidRPr="00BA7B4D">
        <w:rPr>
          <w:rFonts w:cstheme="minorHAnsi"/>
        </w:rPr>
        <w:t>O</w:t>
      </w:r>
      <w:r w:rsidR="00781D4E" w:rsidRPr="00BA7B4D">
        <w:rPr>
          <w:rFonts w:cstheme="minorHAnsi"/>
        </w:rPr>
        <w:t>bjednávateľom ako najvýhodnejšia</w:t>
      </w:r>
      <w:r w:rsidR="00EE4E2D" w:rsidRPr="00BA7B4D">
        <w:rPr>
          <w:rFonts w:cstheme="minorHAnsi"/>
        </w:rPr>
        <w:t>,</w:t>
      </w:r>
      <w:r w:rsidR="00781D4E" w:rsidRPr="00BA7B4D">
        <w:rPr>
          <w:rFonts w:cstheme="minorHAnsi"/>
        </w:rPr>
        <w:t xml:space="preserve"> v rozsahu a za podmienok dojednaných v tejto </w:t>
      </w:r>
      <w:r w:rsidR="00DD3A02" w:rsidRPr="00BA7B4D">
        <w:rPr>
          <w:rFonts w:cstheme="minorHAnsi"/>
        </w:rPr>
        <w:t>Z</w:t>
      </w:r>
      <w:r w:rsidR="00781D4E" w:rsidRPr="00BA7B4D">
        <w:rPr>
          <w:rFonts w:cstheme="minorHAnsi"/>
        </w:rPr>
        <w:t xml:space="preserve">mluve </w:t>
      </w:r>
      <w:r w:rsidR="00A02A8E" w:rsidRPr="00BA7B4D">
        <w:rPr>
          <w:rFonts w:cstheme="minorHAnsi"/>
        </w:rPr>
        <w:br/>
        <w:t xml:space="preserve">  </w:t>
      </w:r>
      <w:r w:rsidR="00781D4E" w:rsidRPr="00BA7B4D">
        <w:rPr>
          <w:rFonts w:cstheme="minorHAnsi"/>
        </w:rPr>
        <w:t xml:space="preserve">pre </w:t>
      </w:r>
      <w:r w:rsidR="00DD3A02" w:rsidRPr="00BA7B4D">
        <w:rPr>
          <w:rFonts w:cstheme="minorHAnsi"/>
        </w:rPr>
        <w:t>O</w:t>
      </w:r>
      <w:r w:rsidR="00781D4E" w:rsidRPr="00BA7B4D">
        <w:rPr>
          <w:rFonts w:cstheme="minorHAnsi"/>
        </w:rPr>
        <w:t>bjednávateľa vykoná dodávku a</w:t>
      </w:r>
      <w:r w:rsidR="009F78DF" w:rsidRPr="00BA7B4D">
        <w:rPr>
          <w:rFonts w:cstheme="minorHAnsi"/>
        </w:rPr>
        <w:t> </w:t>
      </w:r>
      <w:r w:rsidR="00097624" w:rsidRPr="00BA7B4D">
        <w:rPr>
          <w:rFonts w:cstheme="minorHAnsi"/>
        </w:rPr>
        <w:t>realizáciu</w:t>
      </w:r>
      <w:r w:rsidR="009F78DF" w:rsidRPr="00BA7B4D">
        <w:rPr>
          <w:rFonts w:cstheme="minorHAnsi"/>
        </w:rPr>
        <w:t xml:space="preserve"> predmetu zákazky</w:t>
      </w:r>
      <w:r w:rsidR="00C55581" w:rsidRPr="00BA7B4D">
        <w:rPr>
          <w:rFonts w:cstheme="minorHAnsi"/>
        </w:rPr>
        <w:t xml:space="preserve"> - Diela</w:t>
      </w:r>
      <w:r w:rsidR="009F78DF" w:rsidRPr="00BA7B4D">
        <w:rPr>
          <w:rFonts w:cstheme="minorHAnsi"/>
        </w:rPr>
        <w:t xml:space="preserve">. </w:t>
      </w:r>
      <w:r w:rsidR="00781D4E" w:rsidRPr="00BA7B4D">
        <w:rPr>
          <w:rFonts w:cstheme="minorHAnsi"/>
        </w:rPr>
        <w:t xml:space="preserve">Cenová ponuka je </w:t>
      </w:r>
      <w:r w:rsidR="00A02A8E" w:rsidRPr="00BA7B4D">
        <w:rPr>
          <w:rFonts w:cstheme="minorHAnsi"/>
        </w:rPr>
        <w:br/>
        <w:t xml:space="preserve">  </w:t>
      </w:r>
      <w:r w:rsidR="00781D4E" w:rsidRPr="00BA7B4D">
        <w:rPr>
          <w:rFonts w:cstheme="minorHAnsi"/>
        </w:rPr>
        <w:t xml:space="preserve">súčasťou </w:t>
      </w:r>
      <w:r w:rsidR="00DD3A02" w:rsidRPr="00BA7B4D">
        <w:rPr>
          <w:rFonts w:cstheme="minorHAnsi"/>
        </w:rPr>
        <w:t>tejto Z</w:t>
      </w:r>
      <w:r w:rsidR="00781D4E" w:rsidRPr="00BA7B4D">
        <w:rPr>
          <w:rFonts w:cstheme="minorHAnsi"/>
        </w:rPr>
        <w:t xml:space="preserve">mluvy. Za zameranie </w:t>
      </w:r>
      <w:r w:rsidRPr="00BA7B4D">
        <w:rPr>
          <w:rFonts w:cstheme="minorHAnsi"/>
        </w:rPr>
        <w:t>prác</w:t>
      </w:r>
      <w:r w:rsidR="00781D4E" w:rsidRPr="00BA7B4D">
        <w:rPr>
          <w:rFonts w:cstheme="minorHAnsi"/>
        </w:rPr>
        <w:t xml:space="preserve"> </w:t>
      </w:r>
      <w:r w:rsidRPr="00BA7B4D">
        <w:rPr>
          <w:rFonts w:cstheme="minorHAnsi"/>
        </w:rPr>
        <w:t xml:space="preserve"> </w:t>
      </w:r>
      <w:r w:rsidR="00781D4E" w:rsidRPr="00BA7B4D">
        <w:rPr>
          <w:rFonts w:cstheme="minorHAnsi"/>
        </w:rPr>
        <w:t xml:space="preserve">je zodpovedný </w:t>
      </w:r>
      <w:r w:rsidR="00DD3A02" w:rsidRPr="00BA7B4D">
        <w:rPr>
          <w:rFonts w:cstheme="minorHAnsi"/>
        </w:rPr>
        <w:t>Z</w:t>
      </w:r>
      <w:r w:rsidR="00781D4E" w:rsidRPr="00BA7B4D">
        <w:rPr>
          <w:rFonts w:cstheme="minorHAnsi"/>
        </w:rPr>
        <w:t>hotoviteľ.</w:t>
      </w:r>
    </w:p>
    <w:p w14:paraId="7A38621C" w14:textId="77777777" w:rsidR="00875FF0" w:rsidRPr="00BA7B4D" w:rsidRDefault="00000F2C" w:rsidP="00000F2C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theme="minorHAnsi"/>
        </w:rPr>
      </w:pPr>
      <w:r w:rsidRPr="00BA7B4D">
        <w:rPr>
          <w:rFonts w:cstheme="minorHAnsi"/>
        </w:rPr>
        <w:t>3.</w:t>
      </w:r>
      <w:r w:rsidRPr="00BA7B4D">
        <w:rPr>
          <w:rFonts w:cstheme="minorHAnsi"/>
          <w:b/>
          <w:iCs/>
        </w:rPr>
        <w:t xml:space="preserve">  </w:t>
      </w:r>
      <w:r w:rsidR="009F78DF" w:rsidRPr="00BA7B4D">
        <w:rPr>
          <w:rFonts w:cstheme="minorHAnsi"/>
        </w:rPr>
        <w:t xml:space="preserve">Zhotoviteľ sa zaväzuje vyhotoviť </w:t>
      </w:r>
      <w:r w:rsidR="00C55581" w:rsidRPr="00BA7B4D">
        <w:rPr>
          <w:rFonts w:cstheme="minorHAnsi"/>
        </w:rPr>
        <w:t>D</w:t>
      </w:r>
      <w:r w:rsidR="009F78DF" w:rsidRPr="00BA7B4D">
        <w:rPr>
          <w:rFonts w:cstheme="minorHAnsi"/>
        </w:rPr>
        <w:t xml:space="preserve">ielo vo vlastnom mene a na vlastnú zodpovednosť, </w:t>
      </w:r>
      <w:r w:rsidRPr="00BA7B4D">
        <w:rPr>
          <w:rFonts w:cstheme="minorHAnsi"/>
        </w:rPr>
        <w:t xml:space="preserve">v </w:t>
      </w:r>
      <w:r w:rsidR="009F78DF" w:rsidRPr="00BA7B4D">
        <w:rPr>
          <w:rFonts w:cstheme="minorHAnsi"/>
        </w:rPr>
        <w:t xml:space="preserve">dohodnutom </w:t>
      </w:r>
      <w:r w:rsidR="00A02A8E" w:rsidRPr="00BA7B4D">
        <w:rPr>
          <w:rFonts w:cstheme="minorHAnsi"/>
        </w:rPr>
        <w:br/>
        <w:t xml:space="preserve">  </w:t>
      </w:r>
      <w:r w:rsidR="009F78DF" w:rsidRPr="00BA7B4D">
        <w:rPr>
          <w:rFonts w:cstheme="minorHAnsi"/>
        </w:rPr>
        <w:t>čase a v dohodnutej kvalite.</w:t>
      </w:r>
    </w:p>
    <w:p w14:paraId="6018B6F1" w14:textId="77777777" w:rsidR="00781D4E" w:rsidRPr="00BA7B4D" w:rsidRDefault="00000F2C" w:rsidP="00000F2C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142" w:hanging="142"/>
        <w:jc w:val="both"/>
        <w:textAlignment w:val="baseline"/>
        <w:rPr>
          <w:rFonts w:cstheme="minorHAnsi"/>
          <w:b/>
          <w:iCs/>
        </w:rPr>
      </w:pPr>
      <w:r w:rsidRPr="00BA7B4D">
        <w:rPr>
          <w:rFonts w:cstheme="minorHAnsi"/>
        </w:rPr>
        <w:t xml:space="preserve">4.  </w:t>
      </w:r>
      <w:r w:rsidR="00781D4E" w:rsidRPr="00BA7B4D">
        <w:rPr>
          <w:rFonts w:cstheme="minorHAnsi"/>
        </w:rPr>
        <w:t xml:space="preserve">Objednávateľ sa zaväzuje, že dokončené </w:t>
      </w:r>
      <w:r w:rsidR="00C55581" w:rsidRPr="00BA7B4D">
        <w:rPr>
          <w:rFonts w:cstheme="minorHAnsi"/>
        </w:rPr>
        <w:t>Dielo</w:t>
      </w:r>
      <w:r w:rsidR="00781D4E" w:rsidRPr="00BA7B4D">
        <w:rPr>
          <w:rFonts w:cstheme="minorHAnsi"/>
        </w:rPr>
        <w:t xml:space="preserve"> prevezme, zaplatí za jeho zhotovenie dohodnutú </w:t>
      </w:r>
      <w:r w:rsidR="00A02A8E" w:rsidRPr="00BA7B4D">
        <w:rPr>
          <w:rFonts w:cstheme="minorHAnsi"/>
        </w:rPr>
        <w:br/>
        <w:t xml:space="preserve">  </w:t>
      </w:r>
      <w:r w:rsidR="00781D4E" w:rsidRPr="00BA7B4D">
        <w:rPr>
          <w:rFonts w:cstheme="minorHAnsi"/>
        </w:rPr>
        <w:t xml:space="preserve">cenu a poskytne </w:t>
      </w:r>
      <w:r w:rsidRPr="00BA7B4D">
        <w:rPr>
          <w:rFonts w:cstheme="minorHAnsi"/>
        </w:rPr>
        <w:t>Z</w:t>
      </w:r>
      <w:r w:rsidR="00781D4E" w:rsidRPr="00BA7B4D">
        <w:rPr>
          <w:rFonts w:cstheme="minorHAnsi"/>
        </w:rPr>
        <w:t>hotoviteľovi dojednané spolupôsobenie.</w:t>
      </w:r>
    </w:p>
    <w:p w14:paraId="2F2F359C" w14:textId="77777777" w:rsidR="00E87C7B" w:rsidRPr="00BA7B4D" w:rsidRDefault="00E87C7B" w:rsidP="00E87C7B">
      <w:pPr>
        <w:pStyle w:val="Odsekzoznamu"/>
        <w:tabs>
          <w:tab w:val="left" w:pos="360"/>
        </w:tabs>
        <w:autoSpaceDE w:val="0"/>
        <w:autoSpaceDN w:val="0"/>
        <w:adjustRightInd w:val="0"/>
        <w:spacing w:after="0" w:line="276" w:lineRule="auto"/>
        <w:ind w:left="405"/>
        <w:jc w:val="both"/>
        <w:rPr>
          <w:rFonts w:cstheme="minorHAnsi"/>
        </w:rPr>
      </w:pPr>
    </w:p>
    <w:p w14:paraId="41287764" w14:textId="77777777" w:rsidR="0008143C" w:rsidRPr="00BA7B4D" w:rsidRDefault="0008143C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III.</w:t>
      </w:r>
      <w:r w:rsidR="00E87C7B" w:rsidRPr="00BA7B4D">
        <w:rPr>
          <w:rFonts w:cstheme="minorHAnsi"/>
          <w:b/>
        </w:rPr>
        <w:t xml:space="preserve"> </w:t>
      </w:r>
      <w:r w:rsidRPr="00BA7B4D">
        <w:rPr>
          <w:rFonts w:cstheme="minorHAnsi"/>
          <w:b/>
          <w:bCs/>
        </w:rPr>
        <w:t>ČAS PLNENIA</w:t>
      </w:r>
    </w:p>
    <w:p w14:paraId="48790960" w14:textId="77777777" w:rsidR="00B56F76" w:rsidRPr="00BA7B4D" w:rsidRDefault="00B56F76" w:rsidP="00E02AEA">
      <w:pPr>
        <w:pStyle w:val="odrazkal2"/>
        <w:spacing w:after="0"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6697DBE" w14:textId="77777777" w:rsidR="00CD463D" w:rsidRPr="00BA7B4D" w:rsidRDefault="00000F2C" w:rsidP="00000F2C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1. </w:t>
      </w:r>
      <w:r w:rsidR="00A02A8E" w:rsidRPr="00BA7B4D">
        <w:rPr>
          <w:rFonts w:cstheme="minorHAnsi"/>
        </w:rPr>
        <w:t xml:space="preserve"> </w:t>
      </w:r>
      <w:r w:rsidR="00723C55" w:rsidRPr="00BA7B4D">
        <w:rPr>
          <w:rFonts w:cstheme="minorHAnsi"/>
        </w:rPr>
        <w:t xml:space="preserve">Zmluva o dielo sa uzatvára </w:t>
      </w:r>
      <w:r w:rsidR="00C55581" w:rsidRPr="00BA7B4D">
        <w:rPr>
          <w:rFonts w:cstheme="minorHAnsi"/>
        </w:rPr>
        <w:t xml:space="preserve">na dobu </w:t>
      </w:r>
      <w:r w:rsidR="00723C55" w:rsidRPr="00BA7B4D">
        <w:rPr>
          <w:rFonts w:cstheme="minorHAnsi"/>
        </w:rPr>
        <w:t xml:space="preserve">do ukončenia zákazky celkom, do jej písomného odovzdania </w:t>
      </w:r>
      <w:r w:rsidR="00A02A8E" w:rsidRPr="00BA7B4D">
        <w:rPr>
          <w:rFonts w:cstheme="minorHAnsi"/>
        </w:rPr>
        <w:br/>
        <w:t xml:space="preserve">      </w:t>
      </w:r>
      <w:r w:rsidR="00723C55" w:rsidRPr="00BA7B4D">
        <w:rPr>
          <w:rFonts w:cstheme="minorHAnsi"/>
        </w:rPr>
        <w:t xml:space="preserve">a prevzatia </w:t>
      </w:r>
      <w:r w:rsidRPr="00BA7B4D">
        <w:rPr>
          <w:rFonts w:cstheme="minorHAnsi"/>
        </w:rPr>
        <w:t>O</w:t>
      </w:r>
      <w:r w:rsidR="00723C55" w:rsidRPr="00BA7B4D">
        <w:rPr>
          <w:rFonts w:cstheme="minorHAnsi"/>
        </w:rPr>
        <w:t>bjednávateľom.</w:t>
      </w:r>
    </w:p>
    <w:p w14:paraId="7809C201" w14:textId="77777777" w:rsidR="00CD463D" w:rsidRPr="00BA7B4D" w:rsidRDefault="00000F2C" w:rsidP="003B448B">
      <w:pPr>
        <w:tabs>
          <w:tab w:val="left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t xml:space="preserve">2. </w:t>
      </w:r>
      <w:r w:rsidR="00A02A8E" w:rsidRPr="00BA7B4D">
        <w:rPr>
          <w:rFonts w:cstheme="minorHAnsi"/>
        </w:rPr>
        <w:t xml:space="preserve"> </w:t>
      </w:r>
      <w:r w:rsidR="00CD463D" w:rsidRPr="00BA7B4D">
        <w:rPr>
          <w:rFonts w:cstheme="minorHAnsi"/>
        </w:rPr>
        <w:t xml:space="preserve">Zhotoviteľ sa zaväzuje vykonať </w:t>
      </w:r>
      <w:r w:rsidR="00C55581" w:rsidRPr="00BA7B4D">
        <w:rPr>
          <w:rFonts w:cstheme="minorHAnsi"/>
        </w:rPr>
        <w:t>D</w:t>
      </w:r>
      <w:r w:rsidR="00CD463D" w:rsidRPr="00BA7B4D">
        <w:rPr>
          <w:rFonts w:cstheme="minorHAnsi"/>
        </w:rPr>
        <w:t xml:space="preserve">ielo v termíne: </w:t>
      </w:r>
      <w:r w:rsidR="003B448B" w:rsidRPr="007B60C3">
        <w:rPr>
          <w:rFonts w:cstheme="minorHAnsi"/>
        </w:rPr>
        <w:t xml:space="preserve">najneskôr </w:t>
      </w:r>
      <w:r w:rsidR="003B448B" w:rsidRPr="007B60C3">
        <w:rPr>
          <w:rFonts w:cstheme="minorHAnsi"/>
          <w:b/>
          <w:bCs/>
        </w:rPr>
        <w:t xml:space="preserve">do </w:t>
      </w:r>
      <w:r w:rsidR="008F1F0D">
        <w:rPr>
          <w:rFonts w:cstheme="minorHAnsi"/>
          <w:b/>
          <w:bCs/>
        </w:rPr>
        <w:t>12</w:t>
      </w:r>
      <w:r w:rsidR="00EF7469">
        <w:rPr>
          <w:rFonts w:cstheme="minorHAnsi"/>
          <w:b/>
          <w:bCs/>
        </w:rPr>
        <w:t xml:space="preserve"> mesiacov.</w:t>
      </w:r>
      <w:r w:rsidR="00694DB6" w:rsidRPr="00BA7B4D">
        <w:rPr>
          <w:rFonts w:cstheme="minorHAnsi"/>
          <w:b/>
          <w:bCs/>
        </w:rPr>
        <w:t xml:space="preserve"> </w:t>
      </w:r>
      <w:r w:rsidR="00694DB6" w:rsidRPr="00BA7B4D">
        <w:rPr>
          <w:rFonts w:cstheme="minorHAnsi"/>
        </w:rPr>
        <w:t>V prípade nevykonania</w:t>
      </w:r>
      <w:r w:rsidR="00A02A8E" w:rsidRPr="00BA7B4D">
        <w:rPr>
          <w:rFonts w:cstheme="minorHAnsi"/>
        </w:rPr>
        <w:t xml:space="preserve"> D</w:t>
      </w:r>
      <w:r w:rsidR="00694DB6" w:rsidRPr="00BA7B4D">
        <w:rPr>
          <w:rFonts w:cstheme="minorHAnsi"/>
        </w:rPr>
        <w:t>iela do uvedeného termínu má Objednávateľ právo odstúpiť od tejto Zmluvy.</w:t>
      </w:r>
    </w:p>
    <w:p w14:paraId="2964945B" w14:textId="77777777" w:rsidR="00CD463D" w:rsidRPr="00BA7B4D" w:rsidRDefault="00000F2C" w:rsidP="00A02A8E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>3.</w:t>
      </w:r>
      <w:r w:rsidR="00A02A8E" w:rsidRPr="00BA7B4D">
        <w:rPr>
          <w:rFonts w:cstheme="minorHAnsi"/>
        </w:rPr>
        <w:t xml:space="preserve"> </w:t>
      </w:r>
      <w:r w:rsidR="00CD463D" w:rsidRPr="00BA7B4D">
        <w:rPr>
          <w:rFonts w:cstheme="minorHAnsi"/>
        </w:rPr>
        <w:t>Presný termín začiatku plnenia</w:t>
      </w:r>
      <w:r w:rsidR="00C55581" w:rsidRPr="00BA7B4D">
        <w:rPr>
          <w:rFonts w:cstheme="minorHAnsi"/>
        </w:rPr>
        <w:t xml:space="preserve"> predmetu tejto Zmluvy</w:t>
      </w:r>
      <w:r w:rsidR="00CD463D" w:rsidRPr="00BA7B4D">
        <w:rPr>
          <w:rFonts w:cstheme="minorHAnsi"/>
        </w:rPr>
        <w:t xml:space="preserve"> oznámi </w:t>
      </w:r>
      <w:r w:rsidRPr="00BA7B4D">
        <w:rPr>
          <w:rFonts w:cstheme="minorHAnsi"/>
        </w:rPr>
        <w:t>Z</w:t>
      </w:r>
      <w:r w:rsidR="00CD463D" w:rsidRPr="00BA7B4D">
        <w:rPr>
          <w:rFonts w:cstheme="minorHAnsi"/>
        </w:rPr>
        <w:t xml:space="preserve">hotoviteľ </w:t>
      </w:r>
      <w:r w:rsidRPr="00BA7B4D">
        <w:rPr>
          <w:rFonts w:cstheme="minorHAnsi"/>
        </w:rPr>
        <w:t>O</w:t>
      </w:r>
      <w:r w:rsidR="00CD463D" w:rsidRPr="00BA7B4D">
        <w:rPr>
          <w:rFonts w:cstheme="minorHAnsi"/>
        </w:rPr>
        <w:t xml:space="preserve">bjednávateľovi </w:t>
      </w:r>
      <w:r w:rsidR="00A02A8E" w:rsidRPr="00BA7B4D">
        <w:rPr>
          <w:rFonts w:cstheme="minorHAnsi"/>
        </w:rPr>
        <w:br/>
        <w:t xml:space="preserve">     </w:t>
      </w:r>
      <w:r w:rsidR="00CD463D" w:rsidRPr="00BA7B4D">
        <w:rPr>
          <w:rFonts w:cstheme="minorHAnsi"/>
        </w:rPr>
        <w:t>najneskôr 4 pracovné dni vopred.</w:t>
      </w:r>
    </w:p>
    <w:p w14:paraId="129C216E" w14:textId="77777777" w:rsidR="00875FF0" w:rsidRPr="00BA7B4D" w:rsidRDefault="00C55581" w:rsidP="00C55581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</w:rPr>
        <w:t>4.</w:t>
      </w:r>
      <w:r w:rsidR="00A02A8E" w:rsidRPr="00BA7B4D">
        <w:rPr>
          <w:rFonts w:cstheme="minorHAnsi"/>
        </w:rPr>
        <w:t xml:space="preserve"> </w:t>
      </w:r>
      <w:r w:rsidRPr="00BA7B4D">
        <w:rPr>
          <w:rFonts w:cstheme="minorHAnsi"/>
        </w:rPr>
        <w:t xml:space="preserve"> </w:t>
      </w:r>
      <w:r w:rsidR="00723C55" w:rsidRPr="00BA7B4D">
        <w:rPr>
          <w:rFonts w:cstheme="minorHAnsi"/>
          <w:lang w:eastAsia="ar-SA"/>
        </w:rPr>
        <w:t xml:space="preserve">Ak </w:t>
      </w:r>
      <w:r w:rsidRPr="00BA7B4D">
        <w:rPr>
          <w:rFonts w:cstheme="minorHAnsi"/>
          <w:lang w:eastAsia="ar-SA"/>
        </w:rPr>
        <w:t>Z</w:t>
      </w:r>
      <w:r w:rsidR="00723C55" w:rsidRPr="00BA7B4D">
        <w:rPr>
          <w:rFonts w:cstheme="minorHAnsi"/>
          <w:lang w:eastAsia="ar-SA"/>
        </w:rPr>
        <w:t xml:space="preserve">hotoviteľ pripraví </w:t>
      </w:r>
      <w:r w:rsidR="00845915" w:rsidRPr="00BA7B4D">
        <w:rPr>
          <w:rFonts w:cstheme="minorHAnsi"/>
          <w:lang w:eastAsia="ar-SA"/>
        </w:rPr>
        <w:t>D</w:t>
      </w:r>
      <w:r w:rsidR="00723C55" w:rsidRPr="00BA7B4D">
        <w:rPr>
          <w:rFonts w:cstheme="minorHAnsi"/>
          <w:lang w:eastAsia="ar-SA"/>
        </w:rPr>
        <w:t xml:space="preserve">ielo alebo jeho dohodnutú časť na odovzdanie pred dohodnutým termínom, </w:t>
      </w:r>
      <w:r w:rsidR="00A02A8E" w:rsidRPr="00BA7B4D">
        <w:rPr>
          <w:rFonts w:cstheme="minorHAnsi"/>
          <w:lang w:eastAsia="ar-SA"/>
        </w:rPr>
        <w:br/>
        <w:t xml:space="preserve">     </w:t>
      </w:r>
      <w:r w:rsidR="00F971B2" w:rsidRPr="00BA7B4D">
        <w:rPr>
          <w:rFonts w:cstheme="minorHAnsi"/>
          <w:lang w:eastAsia="ar-SA"/>
        </w:rPr>
        <w:t>O</w:t>
      </w:r>
      <w:r w:rsidR="00723C55" w:rsidRPr="00BA7B4D">
        <w:rPr>
          <w:rFonts w:cstheme="minorHAnsi"/>
          <w:lang w:eastAsia="ar-SA"/>
        </w:rPr>
        <w:t xml:space="preserve">bjednávateľ sa zaväzuje </w:t>
      </w:r>
      <w:r w:rsidR="000B5C5C" w:rsidRPr="00BA7B4D">
        <w:rPr>
          <w:rFonts w:cstheme="minorHAnsi"/>
          <w:lang w:eastAsia="ar-SA"/>
        </w:rPr>
        <w:t>D</w:t>
      </w:r>
      <w:r w:rsidR="00723C55" w:rsidRPr="00BA7B4D">
        <w:rPr>
          <w:rFonts w:cstheme="minorHAnsi"/>
          <w:lang w:eastAsia="ar-SA"/>
        </w:rPr>
        <w:t xml:space="preserve">ielo prevziať aj v skoršom termíne ponúkanom </w:t>
      </w:r>
      <w:r w:rsidR="000B5C5C" w:rsidRPr="00BA7B4D">
        <w:rPr>
          <w:rFonts w:cstheme="minorHAnsi"/>
          <w:lang w:eastAsia="ar-SA"/>
        </w:rPr>
        <w:t>Z</w:t>
      </w:r>
      <w:r w:rsidR="00723C55" w:rsidRPr="00BA7B4D">
        <w:rPr>
          <w:rFonts w:cstheme="minorHAnsi"/>
          <w:lang w:eastAsia="ar-SA"/>
        </w:rPr>
        <w:t>hotoviteľom.</w:t>
      </w:r>
    </w:p>
    <w:p w14:paraId="0ABB3F8C" w14:textId="77777777" w:rsidR="00FD3016" w:rsidRPr="00BA7B4D" w:rsidRDefault="00F971B2" w:rsidP="00F971B2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5.</w:t>
      </w:r>
      <w:r w:rsidRPr="00BA7B4D">
        <w:rPr>
          <w:rFonts w:cstheme="minorHAnsi"/>
        </w:rPr>
        <w:t xml:space="preserve"> </w:t>
      </w:r>
      <w:r w:rsidR="00723C55" w:rsidRPr="00BA7B4D">
        <w:rPr>
          <w:rFonts w:cstheme="minorHAnsi"/>
          <w:lang w:eastAsia="ar-SA"/>
        </w:rPr>
        <w:t xml:space="preserve">Objednávateľ sa zaväzuje, že dokončené </w:t>
      </w:r>
      <w:r w:rsidRPr="00BA7B4D">
        <w:rPr>
          <w:rFonts w:cstheme="minorHAnsi"/>
          <w:lang w:eastAsia="ar-SA"/>
        </w:rPr>
        <w:t>D</w:t>
      </w:r>
      <w:r w:rsidR="00723C55" w:rsidRPr="00BA7B4D">
        <w:rPr>
          <w:rFonts w:cstheme="minorHAnsi"/>
          <w:lang w:eastAsia="ar-SA"/>
        </w:rPr>
        <w:t xml:space="preserve">ielo prevezme a zaplatí za jeho zhotovenie dohodnutú </w:t>
      </w:r>
      <w:r w:rsidR="00A02A8E" w:rsidRPr="00BA7B4D">
        <w:rPr>
          <w:rFonts w:cstheme="minorHAnsi"/>
          <w:lang w:eastAsia="ar-SA"/>
        </w:rPr>
        <w:br/>
        <w:t xml:space="preserve">     </w:t>
      </w:r>
      <w:r w:rsidR="00723C55" w:rsidRPr="00BA7B4D">
        <w:rPr>
          <w:rFonts w:cstheme="minorHAnsi"/>
          <w:lang w:eastAsia="ar-SA"/>
        </w:rPr>
        <w:t>cenu.</w:t>
      </w:r>
    </w:p>
    <w:p w14:paraId="4C819561" w14:textId="77777777" w:rsidR="00FD3016" w:rsidRPr="00BA7B4D" w:rsidRDefault="00F971B2" w:rsidP="00F971B2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  <w:lang w:eastAsia="ar-SA"/>
        </w:rPr>
        <w:t xml:space="preserve">6. </w:t>
      </w:r>
      <w:r w:rsidR="00FD3016" w:rsidRPr="00BA7B4D">
        <w:rPr>
          <w:rFonts w:cstheme="minorHAnsi"/>
        </w:rPr>
        <w:t>V prípade odôvodnenej potreby zmeny termínu realizácie</w:t>
      </w:r>
      <w:r w:rsidRPr="00BA7B4D">
        <w:rPr>
          <w:rFonts w:cstheme="minorHAnsi"/>
        </w:rPr>
        <w:t xml:space="preserve"> D</w:t>
      </w:r>
      <w:r w:rsidR="00FD3016" w:rsidRPr="00BA7B4D">
        <w:rPr>
          <w:rFonts w:cstheme="minorHAnsi"/>
        </w:rPr>
        <w:t xml:space="preserve">iela sa </w:t>
      </w:r>
      <w:r w:rsidR="000B5C5C" w:rsidRPr="00BA7B4D">
        <w:rPr>
          <w:rFonts w:cstheme="minorHAnsi"/>
        </w:rPr>
        <w:t>Z</w:t>
      </w:r>
      <w:r w:rsidR="00FD3016" w:rsidRPr="00BA7B4D">
        <w:rPr>
          <w:rFonts w:cstheme="minorHAnsi"/>
        </w:rPr>
        <w:t xml:space="preserve">mluvné strany zaväzujú po </w:t>
      </w:r>
      <w:r w:rsidR="00A02A8E" w:rsidRPr="00BA7B4D">
        <w:rPr>
          <w:rFonts w:cstheme="minorHAnsi"/>
        </w:rPr>
        <w:br/>
        <w:t xml:space="preserve">     </w:t>
      </w:r>
      <w:r w:rsidR="00FD3016" w:rsidRPr="00BA7B4D">
        <w:rPr>
          <w:rFonts w:cstheme="minorHAnsi"/>
        </w:rPr>
        <w:t xml:space="preserve">vzájomnej písomnej dohode </w:t>
      </w:r>
      <w:r w:rsidR="00A02A8E" w:rsidRPr="00BA7B4D">
        <w:rPr>
          <w:rFonts w:cstheme="minorHAnsi"/>
        </w:rPr>
        <w:t xml:space="preserve">vo forme </w:t>
      </w:r>
      <w:r w:rsidR="00FD3016" w:rsidRPr="00BA7B4D">
        <w:rPr>
          <w:rFonts w:cstheme="minorHAnsi"/>
        </w:rPr>
        <w:t xml:space="preserve">písomného dodatku k tejto </w:t>
      </w:r>
      <w:r w:rsidRPr="00BA7B4D">
        <w:rPr>
          <w:rFonts w:cstheme="minorHAnsi"/>
        </w:rPr>
        <w:t>Z</w:t>
      </w:r>
      <w:r w:rsidR="00FD3016" w:rsidRPr="00BA7B4D">
        <w:rPr>
          <w:rFonts w:cstheme="minorHAnsi"/>
        </w:rPr>
        <w:t xml:space="preserve">mluve, v ktorom budú </w:t>
      </w:r>
      <w:r w:rsidR="00A02A8E" w:rsidRPr="00BA7B4D">
        <w:rPr>
          <w:rFonts w:cstheme="minorHAnsi"/>
        </w:rPr>
        <w:br/>
        <w:t xml:space="preserve">     </w:t>
      </w:r>
      <w:r w:rsidR="00FD3016" w:rsidRPr="00BA7B4D">
        <w:rPr>
          <w:rFonts w:cstheme="minorHAnsi"/>
        </w:rPr>
        <w:t xml:space="preserve">dohodnuté všetky podmienky zmeny v uskutočnení </w:t>
      </w:r>
      <w:r w:rsidR="00C2777B" w:rsidRPr="00BA7B4D">
        <w:rPr>
          <w:rFonts w:cstheme="minorHAnsi"/>
        </w:rPr>
        <w:t>D</w:t>
      </w:r>
      <w:r w:rsidR="00FD3016" w:rsidRPr="00BA7B4D">
        <w:rPr>
          <w:rFonts w:cstheme="minorHAnsi"/>
        </w:rPr>
        <w:t xml:space="preserve">iela, akceptovať zmenu termínu realizácie </w:t>
      </w:r>
      <w:r w:rsidR="00A02A8E" w:rsidRPr="00BA7B4D">
        <w:rPr>
          <w:rFonts w:cstheme="minorHAnsi"/>
        </w:rPr>
        <w:br/>
        <w:t xml:space="preserve">      </w:t>
      </w:r>
      <w:r w:rsidR="00C2777B" w:rsidRPr="00BA7B4D">
        <w:rPr>
          <w:rFonts w:cstheme="minorHAnsi"/>
        </w:rPr>
        <w:t>D</w:t>
      </w:r>
      <w:r w:rsidR="00FD3016" w:rsidRPr="00BA7B4D">
        <w:rPr>
          <w:rFonts w:cstheme="minorHAnsi"/>
        </w:rPr>
        <w:t>iela.</w:t>
      </w:r>
    </w:p>
    <w:p w14:paraId="224C9AEF" w14:textId="77777777" w:rsidR="00FD3016" w:rsidRPr="00BA7B4D" w:rsidRDefault="000D796E" w:rsidP="000D796E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>7.</w:t>
      </w:r>
      <w:r w:rsidR="00A02A8E" w:rsidRPr="00BA7B4D">
        <w:rPr>
          <w:rFonts w:cstheme="minorHAnsi"/>
        </w:rPr>
        <w:t xml:space="preserve"> </w:t>
      </w:r>
      <w:r w:rsidRPr="00BA7B4D">
        <w:rPr>
          <w:rFonts w:cstheme="minorHAnsi"/>
        </w:rPr>
        <w:t xml:space="preserve"> </w:t>
      </w:r>
      <w:r w:rsidR="00FD3016" w:rsidRPr="00BA7B4D">
        <w:rPr>
          <w:rFonts w:cstheme="minorHAnsi"/>
        </w:rPr>
        <w:t xml:space="preserve">Zhotoviteľ nie je v omeškaní s termínom ukončenia </w:t>
      </w:r>
      <w:r w:rsidRPr="00BA7B4D">
        <w:rPr>
          <w:rFonts w:cstheme="minorHAnsi"/>
        </w:rPr>
        <w:t>D</w:t>
      </w:r>
      <w:r w:rsidR="00FD3016" w:rsidRPr="00BA7B4D">
        <w:rPr>
          <w:rFonts w:cstheme="minorHAnsi"/>
        </w:rPr>
        <w:t xml:space="preserve">iela o dobu, po ktorú nemohol svoju povinnosť </w:t>
      </w:r>
      <w:r w:rsidR="00A02A8E" w:rsidRPr="00BA7B4D">
        <w:rPr>
          <w:rFonts w:cstheme="minorHAnsi"/>
        </w:rPr>
        <w:br/>
        <w:t xml:space="preserve">     </w:t>
      </w:r>
      <w:r w:rsidR="00FD3016" w:rsidRPr="00BA7B4D">
        <w:rPr>
          <w:rFonts w:cstheme="minorHAnsi"/>
        </w:rPr>
        <w:t xml:space="preserve">plniť následkom okolností vzniknutých na strane </w:t>
      </w:r>
      <w:r w:rsidRPr="00BA7B4D">
        <w:rPr>
          <w:rFonts w:cstheme="minorHAnsi"/>
        </w:rPr>
        <w:t>O</w:t>
      </w:r>
      <w:r w:rsidR="00FD3016" w:rsidRPr="00BA7B4D">
        <w:rPr>
          <w:rFonts w:cstheme="minorHAnsi"/>
        </w:rPr>
        <w:t xml:space="preserve">bjednávateľa, resp. vyššej moci, pričom čas </w:t>
      </w:r>
      <w:r w:rsidR="00A02A8E" w:rsidRPr="00BA7B4D">
        <w:rPr>
          <w:rFonts w:cstheme="minorHAnsi"/>
        </w:rPr>
        <w:br/>
        <w:t xml:space="preserve">     </w:t>
      </w:r>
      <w:r w:rsidR="00FD3016" w:rsidRPr="00BA7B4D">
        <w:rPr>
          <w:rFonts w:cstheme="minorHAnsi"/>
        </w:rPr>
        <w:t xml:space="preserve">realizácie </w:t>
      </w:r>
      <w:r w:rsidRPr="00BA7B4D">
        <w:rPr>
          <w:rFonts w:cstheme="minorHAnsi"/>
        </w:rPr>
        <w:t>D</w:t>
      </w:r>
      <w:r w:rsidR="00FD3016" w:rsidRPr="00BA7B4D">
        <w:rPr>
          <w:rFonts w:cstheme="minorHAnsi"/>
        </w:rPr>
        <w:t xml:space="preserve">iela sa </w:t>
      </w:r>
      <w:r w:rsidRPr="00BA7B4D">
        <w:rPr>
          <w:rFonts w:cstheme="minorHAnsi"/>
        </w:rPr>
        <w:t xml:space="preserve"> </w:t>
      </w:r>
      <w:r w:rsidR="00FD3016" w:rsidRPr="00BA7B4D">
        <w:rPr>
          <w:rFonts w:cstheme="minorHAnsi"/>
        </w:rPr>
        <w:t xml:space="preserve">predĺži o túto dobu. </w:t>
      </w:r>
    </w:p>
    <w:p w14:paraId="6FE07D7E" w14:textId="77777777" w:rsidR="00E87C7B" w:rsidRPr="00BA7B4D" w:rsidRDefault="00E87C7B" w:rsidP="00E87C7B">
      <w:pPr>
        <w:pStyle w:val="Odsekzoznamu"/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</w:rPr>
      </w:pPr>
    </w:p>
    <w:p w14:paraId="123B2D3B" w14:textId="77777777" w:rsidR="0008143C" w:rsidRPr="00BA7B4D" w:rsidRDefault="0008143C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IV.</w:t>
      </w:r>
      <w:r w:rsidR="00E87C7B" w:rsidRPr="00BA7B4D">
        <w:rPr>
          <w:rFonts w:cstheme="minorHAnsi"/>
          <w:b/>
        </w:rPr>
        <w:t xml:space="preserve"> </w:t>
      </w:r>
      <w:r w:rsidRPr="00BA7B4D">
        <w:rPr>
          <w:rFonts w:cstheme="minorHAnsi"/>
          <w:b/>
          <w:bCs/>
        </w:rPr>
        <w:t>MIESTO REALIZÁCIE</w:t>
      </w:r>
    </w:p>
    <w:p w14:paraId="0342FDFD" w14:textId="77777777" w:rsidR="00900E8C" w:rsidRPr="00BA7B4D" w:rsidRDefault="00900E8C" w:rsidP="00E02AEA">
      <w:pPr>
        <w:pStyle w:val="odrazkal2"/>
        <w:spacing w:after="0"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C168650" w14:textId="77777777" w:rsidR="00781D4E" w:rsidRPr="00BA7B4D" w:rsidRDefault="000D796E" w:rsidP="000D796E">
      <w:pPr>
        <w:pStyle w:val="odrazkal2"/>
        <w:spacing w:after="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1.  </w:t>
      </w:r>
      <w:r w:rsidR="00900E8C" w:rsidRPr="00BA7B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Miestom realizácie </w:t>
      </w:r>
      <w:r w:rsidR="00E97EE8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900E8C" w:rsidRPr="00BA7B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iela je </w:t>
      </w:r>
      <w:r w:rsidR="00E97EE8">
        <w:rPr>
          <w:rStyle w:val="skgd"/>
          <w:rFonts w:asciiTheme="minorHAnsi" w:hAnsiTheme="minorHAnsi" w:cstheme="minorHAnsi"/>
          <w:sz w:val="22"/>
          <w:szCs w:val="22"/>
        </w:rPr>
        <w:t>o</w:t>
      </w:r>
      <w:r w:rsidR="00EE4E2D" w:rsidRPr="00BA7B4D">
        <w:rPr>
          <w:rStyle w:val="skgd"/>
          <w:rFonts w:asciiTheme="minorHAnsi" w:hAnsiTheme="minorHAnsi" w:cstheme="minorHAnsi"/>
          <w:sz w:val="22"/>
          <w:szCs w:val="22"/>
        </w:rPr>
        <w:t xml:space="preserve">bec </w:t>
      </w:r>
      <w:r w:rsidR="00EF7469">
        <w:rPr>
          <w:rStyle w:val="skgd"/>
          <w:rFonts w:asciiTheme="minorHAnsi" w:hAnsiTheme="minorHAnsi" w:cstheme="minorHAnsi"/>
          <w:sz w:val="22"/>
          <w:szCs w:val="22"/>
        </w:rPr>
        <w:t>Poruba pod Vihorlatom</w:t>
      </w:r>
      <w:r w:rsidRPr="00BA7B4D">
        <w:rPr>
          <w:rFonts w:asciiTheme="minorHAnsi" w:hAnsiTheme="minorHAnsi" w:cstheme="minorHAnsi"/>
          <w:sz w:val="22"/>
          <w:szCs w:val="22"/>
        </w:rPr>
        <w:t>.</w:t>
      </w:r>
      <w:r w:rsidR="008E2640" w:rsidRPr="00BA7B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2B75C5" w14:textId="77777777" w:rsidR="00E87C7B" w:rsidRPr="00BA7B4D" w:rsidRDefault="00E87C7B" w:rsidP="00E87C7B">
      <w:pPr>
        <w:pStyle w:val="odrazkal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6951D4B7" w14:textId="77777777" w:rsidR="0008143C" w:rsidRPr="00BA7B4D" w:rsidRDefault="0008143C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V.</w:t>
      </w:r>
      <w:r w:rsidR="00E87C7B" w:rsidRPr="00BA7B4D">
        <w:rPr>
          <w:rFonts w:cstheme="minorHAnsi"/>
          <w:b/>
        </w:rPr>
        <w:t xml:space="preserve"> </w:t>
      </w:r>
      <w:r w:rsidRPr="00BA7B4D">
        <w:rPr>
          <w:rFonts w:cstheme="minorHAnsi"/>
          <w:b/>
          <w:bCs/>
        </w:rPr>
        <w:t xml:space="preserve">CENA </w:t>
      </w:r>
    </w:p>
    <w:p w14:paraId="035A5BA2" w14:textId="77777777" w:rsidR="00875FF0" w:rsidRPr="00BA7B4D" w:rsidRDefault="00875FF0" w:rsidP="00E02AEA">
      <w:pPr>
        <w:pStyle w:val="nadpisa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C79FF96" w14:textId="77777777" w:rsidR="00875FF0" w:rsidRPr="00BA7B4D" w:rsidRDefault="000D796E" w:rsidP="000D796E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1.  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Cena za zhotovenie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Diela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v rozsahu čl. </w:t>
      </w:r>
      <w:r w:rsidR="0008143C" w:rsidRPr="00BA7B4D">
        <w:rPr>
          <w:rFonts w:asciiTheme="minorHAnsi" w:hAnsiTheme="minorHAnsi" w:cstheme="minorHAnsi"/>
          <w:color w:val="auto"/>
          <w:sz w:val="22"/>
          <w:szCs w:val="22"/>
        </w:rPr>
        <w:t>II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tejto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mluvy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je spracovaná v súlade so </w:t>
      </w:r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zák. č. 18/1996 </w:t>
      </w:r>
      <w:proofErr w:type="spellStart"/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>.z</w:t>
      </w:r>
      <w:proofErr w:type="spellEnd"/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4C4C30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</w:t>
      </w:r>
      <w:r w:rsidR="00875FF0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o cenách. </w:t>
      </w:r>
    </w:p>
    <w:p w14:paraId="2F4EFE00" w14:textId="77777777" w:rsidR="00875FF0" w:rsidRPr="007B60C3" w:rsidRDefault="00781D4E" w:rsidP="00C01304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7B60C3"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875FF0" w:rsidRPr="007B60C3">
        <w:rPr>
          <w:rFonts w:asciiTheme="minorHAnsi" w:hAnsiTheme="minorHAnsi" w:cstheme="minorHAnsi"/>
          <w:color w:val="auto"/>
          <w:sz w:val="22"/>
          <w:szCs w:val="22"/>
        </w:rPr>
        <w:t>ena predmetu diela</w:t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bez DPH</w:t>
      </w:r>
      <w:r w:rsidR="00875FF0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E2640" w:rsidRPr="007B60C3">
        <w:rPr>
          <w:rFonts w:asciiTheme="minorHAnsi" w:hAnsiTheme="minorHAnsi" w:cstheme="minorHAnsi"/>
          <w:color w:val="auto"/>
          <w:sz w:val="22"/>
          <w:szCs w:val="22"/>
        </w:rPr>
        <w:t>...................</w:t>
      </w:r>
      <w:r w:rsidR="00106EC2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08143C" w:rsidRPr="007B60C3">
        <w:rPr>
          <w:rFonts w:asciiTheme="minorHAnsi" w:hAnsiTheme="minorHAnsi" w:cstheme="minorHAnsi"/>
          <w:color w:val="auto"/>
          <w:sz w:val="22"/>
          <w:szCs w:val="22"/>
        </w:rPr>
        <w:t>Eur</w:t>
      </w:r>
    </w:p>
    <w:p w14:paraId="04731E0B" w14:textId="77777777" w:rsidR="00875FF0" w:rsidRPr="007B60C3" w:rsidRDefault="00875FF0" w:rsidP="00C01304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DPH 20 % : </w:t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6EC2" w:rsidRPr="007B60C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E2640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..................   </w:t>
      </w:r>
      <w:r w:rsidR="00106EC2" w:rsidRPr="007B60C3">
        <w:rPr>
          <w:rFonts w:asciiTheme="minorHAnsi" w:hAnsiTheme="minorHAnsi" w:cstheme="minorHAnsi"/>
          <w:color w:val="auto"/>
          <w:sz w:val="22"/>
          <w:szCs w:val="22"/>
        </w:rPr>
        <w:t>Eur</w:t>
      </w:r>
    </w:p>
    <w:p w14:paraId="4F544FE1" w14:textId="77777777" w:rsidR="00875FF0" w:rsidRPr="007B60C3" w:rsidRDefault="00875FF0" w:rsidP="00C01304">
      <w:pPr>
        <w:pStyle w:val="odrazkap2"/>
        <w:spacing w:after="0" w:line="276" w:lineRule="auto"/>
        <w:ind w:left="36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B60C3">
        <w:rPr>
          <w:rFonts w:asciiTheme="minorHAnsi" w:hAnsiTheme="minorHAnsi" w:cstheme="minorHAnsi"/>
          <w:b/>
          <w:color w:val="auto"/>
          <w:sz w:val="22"/>
          <w:szCs w:val="22"/>
        </w:rPr>
        <w:t>Cena spolu</w:t>
      </w:r>
      <w:r w:rsidR="00650FFB" w:rsidRPr="007B60C3">
        <w:rPr>
          <w:rFonts w:asciiTheme="minorHAnsi" w:hAnsiTheme="minorHAnsi" w:cstheme="minorHAnsi"/>
          <w:b/>
          <w:color w:val="auto"/>
          <w:sz w:val="22"/>
          <w:szCs w:val="22"/>
        </w:rPr>
        <w:t xml:space="preserve">:   </w:t>
      </w:r>
      <w:r w:rsidR="00650FFB" w:rsidRPr="007B60C3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650FFB" w:rsidRPr="007B60C3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650FFB" w:rsidRPr="007B60C3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E2640" w:rsidRPr="007B60C3">
        <w:rPr>
          <w:rFonts w:asciiTheme="minorHAnsi" w:hAnsiTheme="minorHAnsi" w:cstheme="minorHAnsi"/>
          <w:b/>
          <w:color w:val="auto"/>
          <w:sz w:val="22"/>
          <w:szCs w:val="22"/>
        </w:rPr>
        <w:t>..................</w:t>
      </w:r>
      <w:r w:rsidR="008E2640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08143C" w:rsidRPr="007B60C3">
        <w:rPr>
          <w:rFonts w:asciiTheme="minorHAnsi" w:hAnsiTheme="minorHAnsi" w:cstheme="minorHAnsi"/>
          <w:b/>
          <w:color w:val="auto"/>
          <w:sz w:val="22"/>
          <w:szCs w:val="22"/>
        </w:rPr>
        <w:t>Eur</w:t>
      </w:r>
    </w:p>
    <w:p w14:paraId="70895A4E" w14:textId="77777777" w:rsidR="00781D4E" w:rsidRPr="007B60C3" w:rsidRDefault="00875FF0" w:rsidP="00C01304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7B60C3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781D4E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lovom: </w:t>
      </w:r>
      <w:r w:rsidR="008E2640" w:rsidRPr="007B60C3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CD463D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81D4E" w:rsidRPr="007B60C3">
        <w:rPr>
          <w:rFonts w:asciiTheme="minorHAnsi" w:hAnsiTheme="minorHAnsi" w:cstheme="minorHAnsi"/>
          <w:color w:val="auto"/>
          <w:sz w:val="22"/>
          <w:szCs w:val="22"/>
        </w:rPr>
        <w:t>Eur</w:t>
      </w:r>
      <w:r w:rsidR="00650FFB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23EBA" w:rsidRPr="007B60C3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0B5C5C" w:rsidRPr="007B60C3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C23EBA" w:rsidRPr="007B60C3">
        <w:rPr>
          <w:rFonts w:asciiTheme="minorHAnsi" w:hAnsiTheme="minorHAnsi" w:cstheme="minorHAnsi"/>
          <w:color w:val="auto"/>
          <w:sz w:val="22"/>
          <w:szCs w:val="22"/>
        </w:rPr>
        <w:t>DPH</w:t>
      </w:r>
      <w:r w:rsidR="000B5C5C" w:rsidRPr="007B60C3">
        <w:rPr>
          <w:rFonts w:asciiTheme="minorHAnsi" w:hAnsiTheme="minorHAnsi" w:cstheme="minorHAnsi"/>
          <w:color w:val="auto"/>
          <w:sz w:val="22"/>
          <w:szCs w:val="22"/>
        </w:rPr>
        <w:t xml:space="preserve"> (ďalej tiež ako </w:t>
      </w:r>
      <w:r w:rsidR="00564C01" w:rsidRPr="007B60C3">
        <w:rPr>
          <w:rFonts w:asciiTheme="minorHAnsi" w:hAnsiTheme="minorHAnsi" w:cstheme="minorHAnsi"/>
          <w:color w:val="auto"/>
          <w:sz w:val="22"/>
          <w:szCs w:val="22"/>
        </w:rPr>
        <w:t>„Cena“)</w:t>
      </w:r>
      <w:r w:rsidR="00781D4E" w:rsidRPr="007B60C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05A4DEE" w14:textId="77777777" w:rsidR="00FD3016" w:rsidRPr="00BA7B4D" w:rsidRDefault="000D796E" w:rsidP="000D796E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2.   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Cena je doložená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hotoviteľom oceneným </w:t>
      </w:r>
      <w:r w:rsidR="00E97EE8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ýkazom výmer na základe predloženej cenovej ponuky </w:t>
      </w:r>
      <w:r w:rsidR="004C4C30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 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zo dňa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F7469">
        <w:rPr>
          <w:rFonts w:asciiTheme="minorHAnsi" w:hAnsiTheme="minorHAnsi" w:cstheme="minorHAnsi"/>
          <w:color w:val="FF0000"/>
          <w:sz w:val="22"/>
          <w:szCs w:val="22"/>
        </w:rPr>
        <w:t>...........................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>, ktorý tvorí prílohu</w:t>
      </w:r>
      <w:r w:rsidR="00E21E6D">
        <w:rPr>
          <w:rFonts w:asciiTheme="minorHAnsi" w:hAnsiTheme="minorHAnsi" w:cstheme="minorHAnsi"/>
          <w:color w:val="auto"/>
          <w:sz w:val="22"/>
          <w:szCs w:val="22"/>
        </w:rPr>
        <w:t xml:space="preserve"> č. 1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tejto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36266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mluvy. </w:t>
      </w:r>
    </w:p>
    <w:p w14:paraId="036C9D60" w14:textId="77777777" w:rsidR="00FD3016" w:rsidRPr="00BA7B4D" w:rsidRDefault="000D796E" w:rsidP="000D796E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3.    </w:t>
      </w:r>
      <w:r w:rsidR="00C01304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Zhotoviteľ vyhlasuje, že ním ocenený </w:t>
      </w:r>
      <w:r w:rsidR="00E97EE8">
        <w:rPr>
          <w:rFonts w:asciiTheme="minorHAnsi" w:hAnsiTheme="minorHAnsi" w:cstheme="minorHAnsi"/>
          <w:color w:val="auto"/>
          <w:sz w:val="22"/>
          <w:szCs w:val="22"/>
        </w:rPr>
        <w:t>V</w:t>
      </w:r>
      <w:r w:rsidR="00C01304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ýkaz výmer v ponuke zodpovedá určeným podmienkam pre </w:t>
      </w:r>
      <w:r w:rsidR="004C4C30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 </w:t>
      </w:r>
      <w:r w:rsidR="00C01304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naplnenie predmetu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C01304" w:rsidRPr="00BA7B4D">
        <w:rPr>
          <w:rFonts w:asciiTheme="minorHAnsi" w:hAnsiTheme="minorHAnsi" w:cstheme="minorHAnsi"/>
          <w:color w:val="auto"/>
          <w:sz w:val="22"/>
          <w:szCs w:val="22"/>
        </w:rPr>
        <w:t>mluvy a je ním odsúhlasený a konečný.</w:t>
      </w:r>
    </w:p>
    <w:p w14:paraId="78DE0D4A" w14:textId="77777777" w:rsidR="00FD3016" w:rsidRPr="00BA7B4D" w:rsidRDefault="000D796E" w:rsidP="000D796E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4.   </w:t>
      </w:r>
      <w:r w:rsidR="00FD3016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Cena je záväzná počas celého trvania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D3016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mluvy. </w:t>
      </w:r>
    </w:p>
    <w:p w14:paraId="79B0D088" w14:textId="77777777" w:rsidR="007C51D2" w:rsidRPr="00BA7B4D" w:rsidRDefault="007C51D2" w:rsidP="004C4C3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F3CECF7" w14:textId="77777777" w:rsidR="00A2446B" w:rsidRPr="00BA7B4D" w:rsidRDefault="00A2446B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  <w:b/>
          <w:bCs/>
        </w:rPr>
      </w:pPr>
      <w:r w:rsidRPr="00BA7B4D">
        <w:rPr>
          <w:rFonts w:cstheme="minorHAnsi"/>
          <w:b/>
        </w:rPr>
        <w:t>VI.</w:t>
      </w:r>
      <w:r w:rsidR="00E87C7B" w:rsidRPr="00BA7B4D">
        <w:rPr>
          <w:rFonts w:cstheme="minorHAnsi"/>
          <w:b/>
        </w:rPr>
        <w:t xml:space="preserve"> </w:t>
      </w:r>
      <w:r w:rsidRPr="00BA7B4D">
        <w:rPr>
          <w:rFonts w:cstheme="minorHAnsi"/>
          <w:b/>
          <w:bCs/>
        </w:rPr>
        <w:t>PLATOBNÉ PODMIENKY</w:t>
      </w:r>
      <w:r w:rsidR="00573C20" w:rsidRPr="00BA7B4D">
        <w:rPr>
          <w:rFonts w:cstheme="minorHAnsi"/>
          <w:b/>
          <w:bCs/>
        </w:rPr>
        <w:t xml:space="preserve">, FAKTURÁCIA </w:t>
      </w:r>
    </w:p>
    <w:p w14:paraId="2F5B8770" w14:textId="77777777" w:rsidR="00E47C1A" w:rsidRPr="00EE5DAD" w:rsidRDefault="00E47C1A" w:rsidP="00E47C1A">
      <w:pPr>
        <w:pStyle w:val="Zkladntext"/>
        <w:spacing w:line="276" w:lineRule="auto"/>
        <w:ind w:left="360"/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</w:pPr>
    </w:p>
    <w:p w14:paraId="6567A701" w14:textId="77777777" w:rsidR="00E47C1A" w:rsidRPr="00EE5DAD" w:rsidRDefault="00E47C1A" w:rsidP="00EE5DAD">
      <w:pPr>
        <w:tabs>
          <w:tab w:val="center" w:pos="3969"/>
        </w:tabs>
        <w:ind w:left="426" w:hanging="426"/>
        <w:jc w:val="both"/>
        <w:rPr>
          <w:rFonts w:cstheme="minorHAnsi"/>
          <w:color w:val="FF0000"/>
        </w:rPr>
      </w:pPr>
      <w:r w:rsidRPr="007B60C3">
        <w:rPr>
          <w:rFonts w:cstheme="minorHAnsi"/>
        </w:rPr>
        <w:t xml:space="preserve">1. </w:t>
      </w:r>
      <w:r w:rsidR="00EE5DAD" w:rsidRPr="007B60C3">
        <w:rPr>
          <w:rFonts w:cstheme="minorHAnsi"/>
        </w:rPr>
        <w:t xml:space="preserve">   Objednávateľ je povinný za vykonané  a prevzaté dielo zaplatiť Zhotoviteľovi cenu dohodnutú v č. V.</w:t>
      </w:r>
      <w:r w:rsidR="00E97EE8" w:rsidRPr="007B60C3">
        <w:rPr>
          <w:rFonts w:cstheme="minorHAnsi"/>
        </w:rPr>
        <w:t xml:space="preserve"> </w:t>
      </w:r>
      <w:r w:rsidR="00EE5DAD" w:rsidRPr="007B60C3">
        <w:rPr>
          <w:rFonts w:cstheme="minorHAnsi"/>
        </w:rPr>
        <w:t>ods. 1.  tejto Zmluvy, a to bezhotovostne na účet Zhotoviteľa na základe riadneho účtovného dokladu – písomnej faktúry doručenej Objednávateľovi na adresu sídla uvedenú v článku I. tejto Zmluvy</w:t>
      </w:r>
      <w:r w:rsidR="00EE5DAD" w:rsidRPr="00EE5DAD">
        <w:rPr>
          <w:rFonts w:cstheme="minorHAnsi"/>
          <w:color w:val="FF0000"/>
        </w:rPr>
        <w:t>.</w:t>
      </w:r>
      <w:r w:rsidR="00EE5DAD">
        <w:rPr>
          <w:rFonts w:cstheme="minorHAnsi"/>
          <w:color w:val="FF0000"/>
        </w:rPr>
        <w:t xml:space="preserve"> </w:t>
      </w:r>
      <w:r w:rsidRPr="00BA7B4D">
        <w:rPr>
          <w:rFonts w:cstheme="minorHAnsi"/>
        </w:rPr>
        <w:t xml:space="preserve">Podkladom pre úhradu </w:t>
      </w:r>
      <w:r w:rsidR="00EE5DAD">
        <w:rPr>
          <w:rFonts w:cstheme="minorHAnsi"/>
        </w:rPr>
        <w:t>C</w:t>
      </w:r>
      <w:r w:rsidRPr="00BA7B4D">
        <w:rPr>
          <w:rFonts w:cstheme="minorHAnsi"/>
        </w:rPr>
        <w:t>eny bude faktúra, ktorá bude vystavená po</w:t>
      </w:r>
      <w:r w:rsidR="00EE5DAD">
        <w:rPr>
          <w:rFonts w:cstheme="minorHAnsi"/>
        </w:rPr>
        <w:t xml:space="preserve"> </w:t>
      </w:r>
      <w:r w:rsidR="00EE5DAD" w:rsidRPr="007B60C3">
        <w:rPr>
          <w:rFonts w:cstheme="minorHAnsi"/>
        </w:rPr>
        <w:t xml:space="preserve">protokolárnom odovzdaní a prevzatí </w:t>
      </w:r>
      <w:r w:rsidRPr="00BA7B4D">
        <w:rPr>
          <w:rFonts w:cstheme="minorHAnsi"/>
        </w:rPr>
        <w:t>Diela. Predmet zákazky sa bude financovať formou bezhotovostného platobného styku v lehote splatnosti faktúr 30 kalendárnych dní odo dňa jej doručenia Objednávateľovi.</w:t>
      </w:r>
    </w:p>
    <w:p w14:paraId="547ED0F7" w14:textId="77777777" w:rsidR="00E47C1A" w:rsidRPr="00BA7B4D" w:rsidRDefault="00E47C1A" w:rsidP="00E47C1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2. Fakturácia za vykonané práce bude vyhotovená na základe skutočne vykonaných stavebných prác. </w:t>
      </w:r>
      <w:r w:rsidRPr="00BA7B4D">
        <w:rPr>
          <w:rFonts w:cstheme="minorHAnsi"/>
        </w:rPr>
        <w:br/>
        <w:t xml:space="preserve">      </w:t>
      </w:r>
      <w:proofErr w:type="spellStart"/>
      <w:r w:rsidRPr="007B60C3">
        <w:rPr>
          <w:rFonts w:cstheme="minorHAnsi"/>
        </w:rPr>
        <w:t>Porealizačné</w:t>
      </w:r>
      <w:proofErr w:type="spellEnd"/>
      <w:r w:rsidRPr="007B60C3">
        <w:rPr>
          <w:rFonts w:cstheme="minorHAnsi"/>
        </w:rPr>
        <w:t xml:space="preserve"> zameranie zabezpečí </w:t>
      </w:r>
      <w:r w:rsidR="007B60C3" w:rsidRPr="007B60C3">
        <w:rPr>
          <w:rFonts w:cstheme="minorHAnsi"/>
        </w:rPr>
        <w:t>Zhotoviteľ</w:t>
      </w:r>
      <w:r w:rsidRPr="007B60C3">
        <w:rPr>
          <w:rFonts w:cstheme="minorHAnsi"/>
        </w:rPr>
        <w:t>.</w:t>
      </w:r>
      <w:r w:rsidRPr="00BA7B4D">
        <w:rPr>
          <w:rFonts w:cstheme="minorHAnsi"/>
        </w:rPr>
        <w:t xml:space="preserve"> </w:t>
      </w:r>
    </w:p>
    <w:p w14:paraId="20237A62" w14:textId="77777777" w:rsidR="00E47C1A" w:rsidRPr="00BA7B4D" w:rsidRDefault="00E47C1A" w:rsidP="00E47C1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t xml:space="preserve">3.  Faktúra musí obsahovať náležitosti v zmysle príslušných právnych predpisov </w:t>
      </w:r>
      <w:r w:rsidRPr="007B60C3">
        <w:rPr>
          <w:rFonts w:cstheme="minorHAnsi"/>
        </w:rPr>
        <w:t xml:space="preserve">a bude predkladaná v dvoch </w:t>
      </w:r>
      <w:r w:rsidR="007B60C3" w:rsidRPr="007B60C3">
        <w:rPr>
          <w:rFonts w:cstheme="minorHAnsi"/>
        </w:rPr>
        <w:t>vyhotoveniach.</w:t>
      </w:r>
      <w:r w:rsidRPr="007B60C3">
        <w:rPr>
          <w:rFonts w:cstheme="minorHAnsi"/>
        </w:rPr>
        <w:t xml:space="preserve"> Ak faktúra nebude úplná alebo bude obsahovať nesprá</w:t>
      </w:r>
      <w:r w:rsidRPr="00BA7B4D">
        <w:rPr>
          <w:rFonts w:cstheme="minorHAnsi"/>
        </w:rPr>
        <w:t xml:space="preserve">vne údaje vrátane príloh k faktúre, bude takáto faktúra Zhotoviteľovi vrátená. Zhotoviteľ je povinný predložiť novú faktúru, v takom prípade sa bude lehota splatnosti faktúry odvíjať od termínu predloženia novej faktúry. </w:t>
      </w:r>
    </w:p>
    <w:p w14:paraId="0C1AD59A" w14:textId="77777777" w:rsidR="00E47C1A" w:rsidRPr="00BA7B4D" w:rsidRDefault="00E47C1A" w:rsidP="00E47C1A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4. </w:t>
      </w:r>
      <w:r w:rsidRPr="00BA7B4D">
        <w:rPr>
          <w:rFonts w:cstheme="minorHAnsi"/>
          <w:lang w:eastAsia="ar-SA"/>
        </w:rPr>
        <w:t>Vystavená faktúra musí obsahovať nasledovné  údaje:</w:t>
      </w:r>
    </w:p>
    <w:p w14:paraId="7C8119CF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označenie oprávnenej osoby, adresa, IČO, DIČ, sídlo firmy</w:t>
      </w:r>
    </w:p>
    <w:p w14:paraId="7FC8021F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číslo zmluvy, pod ktorým je Zmluva zverejnená na webovej stránke Objednávateľa</w:t>
      </w:r>
    </w:p>
    <w:p w14:paraId="37065D11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číslo  faktúry,</w:t>
      </w:r>
    </w:p>
    <w:p w14:paraId="0A2D2E1F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deň odoslania, lehotu splatnosti</w:t>
      </w:r>
    </w:p>
    <w:p w14:paraId="024EFFAE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označenie peňažného ústavu  a číslo účtu , na ktorý sa má platiť,</w:t>
      </w:r>
    </w:p>
    <w:p w14:paraId="2BB37454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ind w:left="709" w:hanging="283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fakturovanú cenu bez DPH, hodnotu DPH a celkovú fakturovanú  cenu, odpočet  vykonaných platieb,</w:t>
      </w:r>
    </w:p>
    <w:p w14:paraId="1E828440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označenie diela</w:t>
      </w:r>
    </w:p>
    <w:p w14:paraId="10184B8B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pečiatka a podpis oprávnenej osoby,</w:t>
      </w:r>
    </w:p>
    <w:p w14:paraId="0F16C121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fotodokumentáciu s dokladmi (certifikáty,</w:t>
      </w:r>
      <w:r w:rsidR="00B570B0">
        <w:rPr>
          <w:rFonts w:cstheme="minorHAnsi"/>
          <w:lang w:eastAsia="ar-SA"/>
        </w:rPr>
        <w:t xml:space="preserve"> a ďalšie doklady týkajúce sa diela,</w:t>
      </w:r>
      <w:r w:rsidRPr="00BA7B4D">
        <w:rPr>
          <w:rFonts w:cstheme="minorHAnsi"/>
          <w:lang w:eastAsia="ar-SA"/>
        </w:rPr>
        <w:t>...)</w:t>
      </w:r>
    </w:p>
    <w:p w14:paraId="76FBDA37" w14:textId="77777777" w:rsidR="00E47C1A" w:rsidRPr="00BA7B4D" w:rsidRDefault="00E47C1A" w:rsidP="00E47C1A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>výkaz výmer.</w:t>
      </w:r>
    </w:p>
    <w:p w14:paraId="36EF57E8" w14:textId="77777777" w:rsidR="00E47C1A" w:rsidRPr="00BA7B4D" w:rsidRDefault="00E47C1A" w:rsidP="00E47C1A">
      <w:pPr>
        <w:spacing w:after="0" w:line="276" w:lineRule="auto"/>
        <w:jc w:val="both"/>
        <w:rPr>
          <w:rFonts w:cstheme="minorHAnsi"/>
          <w:lang w:eastAsia="ar-SA"/>
        </w:rPr>
      </w:pPr>
      <w:r w:rsidRPr="00BA7B4D">
        <w:rPr>
          <w:rFonts w:cstheme="minorHAnsi"/>
          <w:lang w:eastAsia="ar-SA"/>
        </w:rPr>
        <w:t xml:space="preserve">5. V prípade, že platobný doklad nebude obsahovať náležitosti dohodnuté v tejto Zmluve, </w:t>
      </w:r>
      <w:r w:rsidRPr="00BA7B4D">
        <w:rPr>
          <w:rFonts w:cstheme="minorHAnsi"/>
          <w:lang w:eastAsia="ar-SA"/>
        </w:rPr>
        <w:br/>
        <w:t xml:space="preserve">       Objednávateľ má právo vrátiť ho Zhotoviteľovi na doplnenie, resp. prepracovanie. V takom prípade </w:t>
      </w:r>
      <w:r w:rsidRPr="00BA7B4D">
        <w:rPr>
          <w:rFonts w:cstheme="minorHAnsi"/>
          <w:lang w:eastAsia="ar-SA"/>
        </w:rPr>
        <w:br/>
        <w:t xml:space="preserve">        sa preruší plynutie lehoty splatnosti a nová lehota splatnosti začne plynúť doručením opraveného </w:t>
      </w:r>
      <w:r w:rsidRPr="00BA7B4D">
        <w:rPr>
          <w:rFonts w:cstheme="minorHAnsi"/>
          <w:lang w:eastAsia="ar-SA"/>
        </w:rPr>
        <w:br/>
        <w:t xml:space="preserve">        platobného dokladu Objednávateľovi.</w:t>
      </w:r>
    </w:p>
    <w:p w14:paraId="170C36BA" w14:textId="77777777" w:rsidR="00E47C1A" w:rsidRPr="00BA7B4D" w:rsidRDefault="00E47C1A" w:rsidP="00E47C1A">
      <w:pPr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  <w:lang w:eastAsia="ar-SA"/>
        </w:rPr>
        <w:t xml:space="preserve">6. </w:t>
      </w:r>
      <w:r w:rsidRPr="00BA7B4D">
        <w:rPr>
          <w:rFonts w:cstheme="minorHAnsi"/>
        </w:rPr>
        <w:t xml:space="preserve">V prípade zastavenia prác z viny Objednávateľa budú vykonané práce odúčtované podľa skutočne </w:t>
      </w:r>
      <w:r w:rsidRPr="00BA7B4D">
        <w:rPr>
          <w:rFonts w:cstheme="minorHAnsi"/>
        </w:rPr>
        <w:br/>
        <w:t xml:space="preserve">      zdokladovaných nákladov zo strany Zhotoviteľa.</w:t>
      </w:r>
    </w:p>
    <w:p w14:paraId="4A9C3012" w14:textId="77777777" w:rsidR="00162607" w:rsidRPr="00BA7B4D" w:rsidRDefault="00162607" w:rsidP="00E02AEA">
      <w:pPr>
        <w:spacing w:line="276" w:lineRule="auto"/>
        <w:jc w:val="both"/>
        <w:rPr>
          <w:rFonts w:cstheme="minorHAnsi"/>
          <w:color w:val="FF0000"/>
        </w:rPr>
      </w:pPr>
    </w:p>
    <w:p w14:paraId="64ED0CB6" w14:textId="77777777" w:rsidR="00C53E49" w:rsidRPr="00BA7B4D" w:rsidRDefault="00C53E49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VII.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ZODPOVEDNOSŤ ZA VADY, ZÁRUKA</w:t>
      </w:r>
    </w:p>
    <w:p w14:paraId="750D8AB7" w14:textId="77777777" w:rsidR="0086700B" w:rsidRPr="00BA7B4D" w:rsidRDefault="0086700B" w:rsidP="00E02AEA">
      <w:pPr>
        <w:pStyle w:val="Odsekzoznamu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</w:rPr>
      </w:pPr>
    </w:p>
    <w:p w14:paraId="238F7E33" w14:textId="77777777" w:rsidR="00224107" w:rsidRPr="00BA7B4D" w:rsidRDefault="00224107" w:rsidP="00224107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1. </w:t>
      </w:r>
      <w:r w:rsidR="003C1450" w:rsidRPr="00BA7B4D">
        <w:rPr>
          <w:rFonts w:cstheme="minorHAnsi"/>
        </w:rPr>
        <w:t xml:space="preserve">Zhotoviteľ ručí za to, že </w:t>
      </w:r>
      <w:r w:rsidR="00EE2D2A" w:rsidRPr="00BA7B4D">
        <w:rPr>
          <w:rFonts w:cstheme="minorHAnsi"/>
        </w:rPr>
        <w:t>Dielo</w:t>
      </w:r>
      <w:r w:rsidR="003C1450" w:rsidRPr="00BA7B4D">
        <w:rPr>
          <w:rFonts w:cstheme="minorHAnsi"/>
        </w:rPr>
        <w:t xml:space="preserve"> má v dobe prevzatia dohodnuté vlastnosti, že zodpovedá </w:t>
      </w:r>
      <w:r w:rsidR="00E47C1A" w:rsidRPr="00BA7B4D">
        <w:rPr>
          <w:rFonts w:cstheme="minorHAnsi"/>
        </w:rPr>
        <w:br/>
        <w:t xml:space="preserve">     </w:t>
      </w:r>
      <w:r w:rsidR="003C1450" w:rsidRPr="00BA7B4D">
        <w:rPr>
          <w:rFonts w:cstheme="minorHAnsi"/>
        </w:rPr>
        <w:t xml:space="preserve">technickým </w:t>
      </w:r>
      <w:r w:rsidR="00312FAF" w:rsidRPr="00BA7B4D">
        <w:rPr>
          <w:rFonts w:cstheme="minorHAnsi"/>
        </w:rPr>
        <w:t xml:space="preserve">normám a predpisom SR, </w:t>
      </w:r>
      <w:r w:rsidR="003C1450" w:rsidRPr="00BA7B4D">
        <w:rPr>
          <w:rFonts w:cstheme="minorHAnsi"/>
        </w:rPr>
        <w:t xml:space="preserve"> že nemá vady, ktoré by rušili, alebo znižovali hodnotu alebo </w:t>
      </w:r>
      <w:r w:rsidR="00312FAF" w:rsidRPr="00BA7B4D">
        <w:rPr>
          <w:rFonts w:cstheme="minorHAnsi"/>
        </w:rPr>
        <w:br/>
        <w:t xml:space="preserve">     schopnosť jeho</w:t>
      </w:r>
      <w:r w:rsidRPr="00BA7B4D">
        <w:rPr>
          <w:rFonts w:cstheme="minorHAnsi"/>
        </w:rPr>
        <w:t xml:space="preserve"> </w:t>
      </w:r>
      <w:r w:rsidR="003C1450" w:rsidRPr="00BA7B4D">
        <w:rPr>
          <w:rFonts w:cstheme="minorHAnsi"/>
        </w:rPr>
        <w:t xml:space="preserve">používania k zvyčajným alebo v zmluve predpokladaným účelom. </w:t>
      </w:r>
    </w:p>
    <w:p w14:paraId="52E93DC6" w14:textId="77777777" w:rsidR="00E04840" w:rsidRPr="00BA7B4D" w:rsidRDefault="00224107" w:rsidP="00312FAF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lastRenderedPageBreak/>
        <w:t xml:space="preserve">2. </w:t>
      </w:r>
      <w:r w:rsidR="003C1450" w:rsidRPr="00BA7B4D">
        <w:rPr>
          <w:rFonts w:cstheme="minorHAnsi"/>
        </w:rPr>
        <w:t xml:space="preserve">Ak </w:t>
      </w:r>
      <w:r w:rsidR="00EE2D2A" w:rsidRPr="00BA7B4D">
        <w:rPr>
          <w:rFonts w:cstheme="minorHAnsi"/>
        </w:rPr>
        <w:t>O</w:t>
      </w:r>
      <w:r w:rsidR="003C1450" w:rsidRPr="00BA7B4D">
        <w:rPr>
          <w:rFonts w:cstheme="minorHAnsi"/>
        </w:rPr>
        <w:t xml:space="preserve">bjednávateľ </w:t>
      </w:r>
      <w:r w:rsidR="00F635A8" w:rsidRPr="00BA7B4D">
        <w:rPr>
          <w:rFonts w:cstheme="minorHAnsi"/>
        </w:rPr>
        <w:t xml:space="preserve">po prevzatí Diela v lehote troch mesiacov od jeho dokončenia zistí vady </w:t>
      </w:r>
      <w:r w:rsidR="00312FAF" w:rsidRPr="00BA7B4D">
        <w:rPr>
          <w:rFonts w:cstheme="minorHAnsi"/>
        </w:rPr>
        <w:br/>
        <w:t xml:space="preserve">      </w:t>
      </w:r>
      <w:r w:rsidR="00F635A8" w:rsidRPr="00BA7B4D">
        <w:rPr>
          <w:rFonts w:cstheme="minorHAnsi"/>
        </w:rPr>
        <w:t xml:space="preserve">a nedorobky, </w:t>
      </w:r>
      <w:r w:rsidR="003C1450" w:rsidRPr="00BA7B4D">
        <w:rPr>
          <w:rFonts w:cstheme="minorHAnsi"/>
        </w:rPr>
        <w:t>má právo na dodatočné bezplatné odstránenie vady.</w:t>
      </w:r>
    </w:p>
    <w:p w14:paraId="58F3A733" w14:textId="77777777" w:rsidR="00E04840" w:rsidRPr="00BA7B4D" w:rsidRDefault="00224107" w:rsidP="00224107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3. </w:t>
      </w:r>
      <w:r w:rsidR="00E04840" w:rsidRPr="00BA7B4D">
        <w:rPr>
          <w:rFonts w:cstheme="minorHAnsi"/>
        </w:rPr>
        <w:t>Z</w:t>
      </w:r>
      <w:r w:rsidR="00781D4E" w:rsidRPr="00BA7B4D">
        <w:rPr>
          <w:rFonts w:cstheme="minorHAnsi"/>
        </w:rPr>
        <w:t xml:space="preserve">áručná doba je </w:t>
      </w:r>
      <w:r w:rsidR="008D505C">
        <w:rPr>
          <w:rFonts w:cstheme="minorHAnsi"/>
        </w:rPr>
        <w:t>36 mesiacov</w:t>
      </w:r>
      <w:r w:rsidR="00781D4E" w:rsidRPr="00BA7B4D">
        <w:rPr>
          <w:rFonts w:cstheme="minorHAnsi"/>
        </w:rPr>
        <w:t xml:space="preserve"> a začína plynúť odo dňa </w:t>
      </w:r>
      <w:r w:rsidR="00F635A8" w:rsidRPr="00BA7B4D">
        <w:rPr>
          <w:rFonts w:cstheme="minorHAnsi"/>
        </w:rPr>
        <w:t xml:space="preserve">protokolárneho </w:t>
      </w:r>
      <w:r w:rsidR="00781D4E" w:rsidRPr="00BA7B4D">
        <w:rPr>
          <w:rFonts w:cstheme="minorHAnsi"/>
        </w:rPr>
        <w:t xml:space="preserve">odovzdania </w:t>
      </w:r>
      <w:r w:rsidR="00F635A8" w:rsidRPr="00BA7B4D">
        <w:rPr>
          <w:rFonts w:cstheme="minorHAnsi"/>
        </w:rPr>
        <w:t>D</w:t>
      </w:r>
      <w:r w:rsidR="00781D4E" w:rsidRPr="00BA7B4D">
        <w:rPr>
          <w:rFonts w:cstheme="minorHAnsi"/>
        </w:rPr>
        <w:t xml:space="preserve">iela </w:t>
      </w:r>
      <w:r w:rsidR="00F635A8" w:rsidRPr="00BA7B4D">
        <w:rPr>
          <w:rFonts w:cstheme="minorHAnsi"/>
        </w:rPr>
        <w:t>O</w:t>
      </w:r>
      <w:r w:rsidR="00781D4E" w:rsidRPr="00BA7B4D">
        <w:rPr>
          <w:rFonts w:cstheme="minorHAnsi"/>
        </w:rPr>
        <w:t>bjednávateľovi.</w:t>
      </w:r>
    </w:p>
    <w:p w14:paraId="16623A4E" w14:textId="77777777" w:rsidR="00E04840" w:rsidRPr="00BA7B4D" w:rsidRDefault="00224107" w:rsidP="00224107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  <w:lang w:eastAsia="ar-SA"/>
        </w:rPr>
        <w:t xml:space="preserve">4. </w:t>
      </w:r>
      <w:r w:rsidR="00E04840" w:rsidRPr="00BA7B4D">
        <w:rPr>
          <w:rFonts w:cstheme="minorHAnsi"/>
          <w:lang w:eastAsia="ar-SA"/>
        </w:rPr>
        <w:t xml:space="preserve">Oznámenie vád (reklamácia) musí byť vykonané len písomne, inak je neplatné. Musí obsahovať </w:t>
      </w:r>
      <w:r w:rsidR="00312FAF" w:rsidRPr="00BA7B4D">
        <w:rPr>
          <w:rFonts w:cstheme="minorHAnsi"/>
          <w:lang w:eastAsia="ar-SA"/>
        </w:rPr>
        <w:t xml:space="preserve">   </w:t>
      </w:r>
      <w:r w:rsidR="00312FAF" w:rsidRPr="00BA7B4D">
        <w:rPr>
          <w:rFonts w:cstheme="minorHAnsi"/>
          <w:lang w:eastAsia="ar-SA"/>
        </w:rPr>
        <w:br/>
        <w:t xml:space="preserve">     </w:t>
      </w:r>
      <w:r w:rsidR="00E04840" w:rsidRPr="00BA7B4D">
        <w:rPr>
          <w:rFonts w:cstheme="minorHAnsi"/>
          <w:lang w:eastAsia="ar-SA"/>
        </w:rPr>
        <w:t xml:space="preserve">označenie </w:t>
      </w:r>
      <w:r w:rsidR="00312FAF" w:rsidRPr="00BA7B4D">
        <w:rPr>
          <w:rFonts w:cstheme="minorHAnsi"/>
          <w:lang w:eastAsia="ar-SA"/>
        </w:rPr>
        <w:t xml:space="preserve"> </w:t>
      </w:r>
      <w:r w:rsidR="00E04840" w:rsidRPr="00BA7B4D">
        <w:rPr>
          <w:rFonts w:cstheme="minorHAnsi"/>
          <w:lang w:eastAsia="ar-SA"/>
        </w:rPr>
        <w:t>vady, miesto, kde sa vada nachádza a popis ako sa vada prejavuje. Rozoznávajú sa:</w:t>
      </w:r>
    </w:p>
    <w:p w14:paraId="51636F98" w14:textId="77777777" w:rsidR="00E04840" w:rsidRPr="00BA7B4D" w:rsidRDefault="00E04840" w:rsidP="00E02AEA">
      <w:pPr>
        <w:pStyle w:val="Zkladntex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zjavné vady, </w:t>
      </w:r>
      <w:proofErr w:type="spellStart"/>
      <w:r w:rsidRPr="00BA7B4D">
        <w:rPr>
          <w:rFonts w:asciiTheme="minorHAnsi" w:hAnsiTheme="minorHAnsi" w:cstheme="minorHAnsi"/>
          <w:sz w:val="22"/>
          <w:szCs w:val="22"/>
          <w:lang w:eastAsia="ar-SA"/>
        </w:rPr>
        <w:t>t.j</w:t>
      </w:r>
      <w:proofErr w:type="spellEnd"/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. vada a nedorobky, ktoré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bjednávateľ zistil, resp. mohol zistiť odbornou prehliadkou pri preberaní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iela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resp. do troch mesiacov od dokončenia Diela.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Musia byť reklamované zapísaním v zápise o odovzdaní a prevzatí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iela s uvedením dohodnutých termínov ich odstránenia, inak právo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bjednávateľa na ich bezplatné odstránenie zaniká.</w:t>
      </w:r>
    </w:p>
    <w:p w14:paraId="6EBCE8F7" w14:textId="77777777" w:rsidR="00E04840" w:rsidRPr="00BA7B4D" w:rsidRDefault="00E04840" w:rsidP="00E02AEA">
      <w:pPr>
        <w:pStyle w:val="Zkladntext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skryté vady, </w:t>
      </w:r>
      <w:proofErr w:type="spellStart"/>
      <w:r w:rsidRPr="00BA7B4D">
        <w:rPr>
          <w:rFonts w:asciiTheme="minorHAnsi" w:hAnsiTheme="minorHAnsi" w:cstheme="minorHAnsi"/>
          <w:sz w:val="22"/>
          <w:szCs w:val="22"/>
          <w:lang w:eastAsia="ar-SA"/>
        </w:rPr>
        <w:t>t.j</w:t>
      </w:r>
      <w:proofErr w:type="spellEnd"/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. vady, ktoré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bjednávateľ nemohol zistiť pri prevzatí diela a vyskytnú sa v záručnej dobe.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Zhotoviteľ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je povinný na reklamáciu reagovať do 3 pracovných dní po jej obdržaní a dohodnúť s 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bjednávateľom a podľa okolností aj s projektantom spôsob a primeranú lehotu odstránenia.</w:t>
      </w:r>
    </w:p>
    <w:p w14:paraId="60424842" w14:textId="77777777" w:rsidR="00E04840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>5.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Havarijné stavy je povinný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hotoviteľ odstrániť obratom po ich nahlásení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>bjednávateľom.</w:t>
      </w:r>
    </w:p>
    <w:p w14:paraId="69DB07FB" w14:textId="77777777" w:rsidR="00E04840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6.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Nároky </w:t>
      </w:r>
      <w:r w:rsidR="00F635A8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bjednávateľa z riadne reklamovanej vady sa riadia ustanovením § 564 Obchodného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>zákonníka.</w:t>
      </w:r>
    </w:p>
    <w:p w14:paraId="12CE19A1" w14:textId="77777777" w:rsidR="00E04840" w:rsidRPr="00BA7B4D" w:rsidRDefault="00224107" w:rsidP="00224107">
      <w:pPr>
        <w:pStyle w:val="Zkladntext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7.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Zhotoviteľ sa zaväzuje odstrániť reklamované vady v technicky čo najkratšom čase. Zhotoviteľ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zodpovedá len za tie vady 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iela, ktoré vznikli jeho činnosťou pri plnení záväzkov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podľa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tejto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mluvy. Zhotoviteľ nezodpovedá za vady, ktoré nastali v dôsledku vád projektu, ktoré nemohol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zistiť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>ani vzhľadom na odbornosť alebo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starostlivosť, ktorú možno u neho predpokladať alebo  od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>neho požadov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ať alebo v dôsledku neodborného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zásahu alebo neodborného užívania zo strany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bjednávateľa alebo inej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osoby, alebo okolnosťami, ktoré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vylučujú zodpovednosť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>hotoviteľa.</w:t>
      </w:r>
    </w:p>
    <w:p w14:paraId="07B9E91E" w14:textId="77777777" w:rsidR="00E04840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8.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Zhotoviteľ je povinný bez zbytočného odkladu odstrániť aj také vady, zodpovednosť za vznik ktorých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nenesie, ktorých odstránenie však neznesie odklad. Náklady takto vzniknuté zhotoviteľovi budú </w:t>
      </w:r>
      <w:r w:rsidR="00312FAF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uhradené na základe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E04840" w:rsidRPr="00BA7B4D">
        <w:rPr>
          <w:rFonts w:asciiTheme="minorHAnsi" w:hAnsiTheme="minorHAnsi" w:cstheme="minorHAnsi"/>
          <w:sz w:val="22"/>
          <w:szCs w:val="22"/>
          <w:lang w:eastAsia="ar-SA"/>
        </w:rPr>
        <w:t>vzájomnej dohody.</w:t>
      </w:r>
    </w:p>
    <w:p w14:paraId="0230DD26" w14:textId="77777777" w:rsidR="00E04840" w:rsidRPr="00BA7B4D" w:rsidRDefault="00E04840" w:rsidP="00E02AEA">
      <w:pPr>
        <w:pStyle w:val="Zkladntext"/>
        <w:spacing w:line="276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27A0A597" w14:textId="77777777" w:rsidR="00C53E49" w:rsidRPr="00BA7B4D" w:rsidRDefault="00C53E49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VIII.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ZMLUVNÉ POKUTY</w:t>
      </w:r>
    </w:p>
    <w:p w14:paraId="58FD60D5" w14:textId="77777777" w:rsidR="00781D4E" w:rsidRPr="00BA7B4D" w:rsidRDefault="00781D4E" w:rsidP="00E02AEA">
      <w:pPr>
        <w:pStyle w:val="odrazkal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B78A718" w14:textId="77777777" w:rsidR="00224107" w:rsidRPr="00BA7B4D" w:rsidRDefault="00224107" w:rsidP="00224107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Ak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hotoviteľ nesplní svoj záväzok dodať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ielo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riadne 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>v termíne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dohodnutom v čl. III. ods. 2 tejto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Zmluvy, zaplatí </w:t>
      </w:r>
      <w:r w:rsidR="00312FAF" w:rsidRPr="00BA7B4D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>bjednávateľovi pokutu vo výške 0,05</w:t>
      </w:r>
      <w:r w:rsidR="00C53E4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% z dohodnutej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eny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iela za každý deň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</w:t>
      </w:r>
      <w:r w:rsidR="00781D4E" w:rsidRPr="00BA7B4D">
        <w:rPr>
          <w:rFonts w:asciiTheme="minorHAnsi" w:hAnsiTheme="minorHAnsi" w:cstheme="minorHAnsi"/>
          <w:color w:val="auto"/>
          <w:sz w:val="22"/>
          <w:szCs w:val="22"/>
        </w:rPr>
        <w:t>omeškania.</w:t>
      </w:r>
    </w:p>
    <w:p w14:paraId="2EAF03C9" w14:textId="77777777" w:rsidR="00085867" w:rsidRPr="00BA7B4D" w:rsidRDefault="00224107" w:rsidP="00E61F44">
      <w:pPr>
        <w:pStyle w:val="odrazkap2"/>
        <w:spacing w:after="0" w:line="276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Pri nedodržaní termínu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splatnosti Ceny Diela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zo strany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Objednávateľa, a však za predpokladu splnenia všetkých podmienok podľa čl. VI. tejto Zmluvy,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zaplatí </w:t>
      </w:r>
      <w:r w:rsidR="00312FAF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Objednávateľ Zhotoviteľovi 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>úrok z omeškania vo výške 0,0</w:t>
      </w:r>
      <w:r w:rsidR="00C53E49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5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% za každý deň omeškania z nezaplatenej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>Ceny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B30F51D" w14:textId="77777777" w:rsidR="00085867" w:rsidRPr="00BA7B4D" w:rsidRDefault="00224107" w:rsidP="00224107">
      <w:pPr>
        <w:pStyle w:val="odrazkap2"/>
        <w:spacing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Zmluvné pokuty a úroky z omeškania, dohodnuté touto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mluvou hradí povinná strana nezávisle od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toho, či a v akej výške vznikne druhej </w:t>
      </w:r>
      <w:r w:rsidRPr="00BA7B4D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 xml:space="preserve">mluvnej strane v tejto súvislosti škoda, ktorú možno vymáhať </w:t>
      </w:r>
      <w:r w:rsidR="0025463A" w:rsidRPr="00BA7B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</w:t>
      </w:r>
      <w:r w:rsidR="00085867" w:rsidRPr="00BA7B4D">
        <w:rPr>
          <w:rFonts w:asciiTheme="minorHAnsi" w:hAnsiTheme="minorHAnsi" w:cstheme="minorHAnsi"/>
          <w:color w:val="auto"/>
          <w:sz w:val="22"/>
          <w:szCs w:val="22"/>
        </w:rPr>
        <w:t>samostatne.</w:t>
      </w:r>
    </w:p>
    <w:p w14:paraId="70380AC3" w14:textId="77777777" w:rsidR="00C304BA" w:rsidRDefault="00C304BA" w:rsidP="00E02AEA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3101C1A5" w14:textId="77777777" w:rsidR="00EE5DAD" w:rsidRDefault="00EE5DAD" w:rsidP="00E02AEA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2B6E9283" w14:textId="77777777" w:rsidR="00EE5DAD" w:rsidRPr="00BA7B4D" w:rsidRDefault="00EE5DAD" w:rsidP="00E02AEA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4BF76E93" w14:textId="77777777" w:rsidR="00C53E49" w:rsidRPr="00BA7B4D" w:rsidRDefault="00C53E49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IX.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OKOLNOSTI VYLUČUJÚCE ZODPOVEDNOSŤ (VYŠSIA MOC)</w:t>
      </w:r>
    </w:p>
    <w:p w14:paraId="6E59E613" w14:textId="77777777" w:rsidR="00E02AEA" w:rsidRPr="00BA7B4D" w:rsidRDefault="00E02AEA" w:rsidP="00E02AEA">
      <w:pPr>
        <w:pStyle w:val="odrazkap2"/>
        <w:spacing w:after="0" w:line="276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09DC5D98" w14:textId="77777777" w:rsidR="00C304BA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Za vyššiu moc sa považujú prípady, ktoré nie sú závislé, ani ich nemôžu ovplyvniť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mluvné strany, </w:t>
      </w:r>
      <w:r w:rsidR="0025463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napr. živelné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pohromy, vojna a pod.</w:t>
      </w:r>
    </w:p>
    <w:p w14:paraId="65FF38E7" w14:textId="77777777" w:rsidR="00C304BA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2.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Ak sa splnenie tejto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mluvy stane nemožným pre okolnosti vylučujúce zodpovednosť,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Zmluvná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strana, ktorá sa bude chcieť odvolať na také okolnosti, bude mať právo do 2 mesiacov od ich vzniku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odstúpiť od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tejto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mluvy po zaslaní písomného oznámenia druhej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Zmluvnej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strane. Účinky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odstúpenia v takom prípade nastanú dňom doručenia oznámenia a skutočnosťou, že tieto okolnosti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trvajú.</w:t>
      </w:r>
    </w:p>
    <w:p w14:paraId="0B36E7F6" w14:textId="77777777" w:rsidR="00224107" w:rsidRPr="00BA7B4D" w:rsidRDefault="00224107" w:rsidP="00224107">
      <w:pPr>
        <w:pStyle w:val="Zkladntext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3.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V prípade porušenia alebo zastavenia prác na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iele z dôvodov uvedených v tomto článku je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hotoviteľ povinný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obratom vykonať také opatrenia na zabezpečenie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iela, aby nedošlo k jeho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zn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ičeniu, odcudzeniu alebo k inej 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škode. Rozsah, spôsob a úhrada nákladov bude dohodnut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>ý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mluvnými stranami pred vykonaním prác. Návrh predloží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C304BA" w:rsidRPr="00BA7B4D">
        <w:rPr>
          <w:rFonts w:asciiTheme="minorHAnsi" w:hAnsiTheme="minorHAnsi" w:cstheme="minorHAnsi"/>
          <w:sz w:val="22"/>
          <w:szCs w:val="22"/>
          <w:lang w:eastAsia="ar-SA"/>
        </w:rPr>
        <w:t>hotoviteľ.</w:t>
      </w:r>
    </w:p>
    <w:p w14:paraId="546D8D60" w14:textId="77777777" w:rsidR="00C53E49" w:rsidRPr="00BA7B4D" w:rsidRDefault="00C53E49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X.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PODMIENKY REALIZÁCIE DIELA</w:t>
      </w:r>
    </w:p>
    <w:p w14:paraId="09D580E2" w14:textId="77777777" w:rsidR="0070714E" w:rsidRPr="00BA7B4D" w:rsidRDefault="0070714E" w:rsidP="0070714E">
      <w:pPr>
        <w:pStyle w:val="Zkladntext"/>
        <w:spacing w:line="276" w:lineRule="auto"/>
        <w:ind w:left="360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5EBE0BE2" w14:textId="77777777" w:rsidR="0070714E" w:rsidRPr="00BA7B4D" w:rsidRDefault="00224107" w:rsidP="00224107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Zhotoviteľ vykoná 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>Dielo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na svoje náklady a pri vlastnom zabezpečení bezpečno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sti práce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a zabezpečení plnenia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všetkých legislatívnych opatrení vzťahujúcich sa na zhotovenie 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>iela.</w:t>
      </w:r>
    </w:p>
    <w:p w14:paraId="3BDAB644" w14:textId="77777777" w:rsidR="004715F5" w:rsidRPr="00BA7B4D" w:rsidRDefault="00224107" w:rsidP="004715F5">
      <w:pPr>
        <w:pStyle w:val="Zkladntext"/>
        <w:tabs>
          <w:tab w:val="left" w:pos="360"/>
        </w:tabs>
        <w:suppressAutoHyphens/>
        <w:spacing w:line="276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>2.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Objednávateľ je povinný odovzdať pracovisko v takom stave, aby 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hotoviteľ mohol na ňom začať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práce podľa projektu a podľa podmienok dohodnutých v </w:t>
      </w:r>
      <w:r w:rsidR="004715F5"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mluve a v prácach riadne pokračovať.  </w:t>
      </w:r>
      <w:r w:rsidR="00BA7B4D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FD70EA" w:rsidRPr="007B60C3">
        <w:rPr>
          <w:rFonts w:asciiTheme="minorHAnsi" w:hAnsiTheme="minorHAnsi" w:cstheme="minorHAnsi"/>
          <w:sz w:val="22"/>
          <w:szCs w:val="22"/>
          <w:lang w:eastAsia="ar-SA"/>
        </w:rPr>
        <w:t>Odovzdanie pracoviska Zhotoviteľovi bude zaznamenané v</w:t>
      </w:r>
      <w:r w:rsidR="006B4934" w:rsidRPr="007B60C3">
        <w:rPr>
          <w:rFonts w:asciiTheme="minorHAnsi" w:hAnsiTheme="minorHAnsi" w:cstheme="minorHAnsi"/>
          <w:sz w:val="22"/>
          <w:szCs w:val="22"/>
          <w:lang w:eastAsia="ar-SA"/>
        </w:rPr>
        <w:t xml:space="preserve"> odovzdávacom a preberacom </w:t>
      </w:r>
      <w:r w:rsidR="006B4934" w:rsidRPr="007B60C3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protokole</w:t>
      </w:r>
      <w:r w:rsidR="00BA7B4D" w:rsidRPr="007B60C3">
        <w:rPr>
          <w:rFonts w:asciiTheme="minorHAnsi" w:hAnsiTheme="minorHAnsi" w:cstheme="minorHAnsi"/>
          <w:sz w:val="22"/>
          <w:szCs w:val="22"/>
          <w:lang w:eastAsia="ar-SA"/>
        </w:rPr>
        <w:t>, v</w:t>
      </w:r>
      <w:r w:rsidR="007B60C3" w:rsidRPr="007B60C3">
        <w:rPr>
          <w:rFonts w:asciiTheme="minorHAnsi" w:hAnsiTheme="minorHAnsi" w:cstheme="minorHAnsi"/>
          <w:sz w:val="22"/>
          <w:szCs w:val="22"/>
          <w:lang w:eastAsia="ar-SA"/>
        </w:rPr>
        <w:t xml:space="preserve"> ktorom </w:t>
      </w:r>
      <w:r w:rsidR="00BA7B4D" w:rsidRPr="007B60C3">
        <w:rPr>
          <w:rFonts w:asciiTheme="minorHAnsi" w:hAnsiTheme="minorHAnsi" w:cstheme="minorHAnsi"/>
          <w:sz w:val="22"/>
          <w:szCs w:val="22"/>
          <w:lang w:eastAsia="ar-SA"/>
        </w:rPr>
        <w:t xml:space="preserve">Zhotoviteľ potvrdí, že bol zo strany Objednávateľa  upozornený na uloženie </w:t>
      </w:r>
      <w:r w:rsidR="00EE5DAD" w:rsidRPr="007B60C3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BA7B4D" w:rsidRPr="007B60C3">
        <w:rPr>
          <w:rFonts w:asciiTheme="minorHAnsi" w:hAnsiTheme="minorHAnsi" w:cstheme="minorHAnsi"/>
          <w:sz w:val="22"/>
          <w:szCs w:val="22"/>
          <w:lang w:eastAsia="ar-SA"/>
        </w:rPr>
        <w:t>inžinierskych sietí a zariadení nachádzajúcich sa v častiach Diela</w:t>
      </w:r>
      <w:r w:rsidR="0024686D">
        <w:rPr>
          <w:rFonts w:asciiTheme="minorHAnsi" w:hAnsiTheme="minorHAnsi" w:cstheme="minorHAnsi"/>
          <w:sz w:val="22"/>
          <w:szCs w:val="22"/>
        </w:rPr>
        <w:t>.</w:t>
      </w:r>
    </w:p>
    <w:p w14:paraId="508F2E63" w14:textId="77777777" w:rsidR="00C01304" w:rsidRPr="00BA7B4D" w:rsidRDefault="004715F5" w:rsidP="00FE2CEA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3.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Pri plnení predmetu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Zmluvy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sa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hotoviteľ zaväzuje dodržiavať všeobecné záväzné predpisy a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</w:t>
      </w:r>
      <w:r w:rsidR="0070714E" w:rsidRPr="00BA7B4D">
        <w:rPr>
          <w:rFonts w:asciiTheme="minorHAnsi" w:hAnsiTheme="minorHAnsi" w:cstheme="minorHAnsi"/>
          <w:sz w:val="22"/>
          <w:szCs w:val="22"/>
          <w:lang w:eastAsia="ar-SA"/>
        </w:rPr>
        <w:t>technické normy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FE2C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špecifikácie dodané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FE2C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bjednávateľom a podmienky tejto </w:t>
      </w:r>
      <w:r w:rsidR="00FD70EA"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FE2CEA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mluvy. </w:t>
      </w:r>
    </w:p>
    <w:p w14:paraId="1FF36415" w14:textId="77777777" w:rsidR="00C01304" w:rsidRDefault="004715F5" w:rsidP="004715F5">
      <w:pPr>
        <w:pStyle w:val="Zkladntext"/>
        <w:autoSpaceDE w:val="0"/>
        <w:autoSpaceDN w:val="0"/>
        <w:adjustRightInd w:val="0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BA7B4D">
        <w:rPr>
          <w:rFonts w:asciiTheme="minorHAnsi" w:hAnsiTheme="minorHAnsi" w:cstheme="minorHAnsi"/>
          <w:sz w:val="22"/>
          <w:szCs w:val="22"/>
        </w:rPr>
        <w:t xml:space="preserve">4.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Zhotoviteľ zodpovedá za škody počas realizácie </w:t>
      </w:r>
      <w:r w:rsidRPr="00BA7B4D">
        <w:rPr>
          <w:rFonts w:asciiTheme="minorHAnsi" w:hAnsiTheme="minorHAnsi" w:cstheme="minorHAnsi"/>
          <w:sz w:val="22"/>
          <w:szCs w:val="22"/>
        </w:rPr>
        <w:t>D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iela. Dielo je realizované na zodpovednosť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943586" w:rsidRPr="00BA7B4D">
        <w:rPr>
          <w:rFonts w:asciiTheme="minorHAnsi" w:hAnsiTheme="minorHAnsi" w:cstheme="minorHAnsi"/>
          <w:sz w:val="22"/>
          <w:szCs w:val="22"/>
        </w:rPr>
        <w:t>Z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hotoviteľa, počas </w:t>
      </w:r>
      <w:r w:rsidR="00FD70EA" w:rsidRPr="00BA7B4D">
        <w:rPr>
          <w:rFonts w:asciiTheme="minorHAnsi" w:hAnsiTheme="minorHAnsi" w:cstheme="minorHAnsi"/>
          <w:sz w:val="22"/>
          <w:szCs w:val="22"/>
        </w:rPr>
        <w:t>realizácie Diela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943586" w:rsidRPr="00BA7B4D">
        <w:rPr>
          <w:rFonts w:asciiTheme="minorHAnsi" w:hAnsiTheme="minorHAnsi" w:cstheme="minorHAnsi"/>
          <w:sz w:val="22"/>
          <w:szCs w:val="22"/>
        </w:rPr>
        <w:t>Z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hotoviteľ zodpovedá za škody na majetku, zranenia alebo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usmrtenia tretích osôb, ktoré môžu nastať počas vykonávania prác alebo ako ich dôsledok.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Zhotoviteľ je povinný na vlastné náklady odstrániť všetky škody na vykonávanom </w:t>
      </w:r>
      <w:r w:rsidR="00943586" w:rsidRPr="00BA7B4D">
        <w:rPr>
          <w:rFonts w:asciiTheme="minorHAnsi" w:hAnsiTheme="minorHAnsi" w:cstheme="minorHAnsi"/>
          <w:sz w:val="22"/>
          <w:szCs w:val="22"/>
        </w:rPr>
        <w:t>D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iele, ktoré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vzniknú počas obdobia od začatia prác na </w:t>
      </w:r>
      <w:r w:rsidR="00237DDB" w:rsidRPr="00BA7B4D">
        <w:rPr>
          <w:rFonts w:asciiTheme="minorHAnsi" w:hAnsiTheme="minorHAnsi" w:cstheme="minorHAnsi"/>
          <w:sz w:val="22"/>
          <w:szCs w:val="22"/>
        </w:rPr>
        <w:t>D</w:t>
      </w:r>
      <w:r w:rsidR="00C01304" w:rsidRPr="00BA7B4D">
        <w:rPr>
          <w:rFonts w:asciiTheme="minorHAnsi" w:hAnsiTheme="minorHAnsi" w:cstheme="minorHAnsi"/>
          <w:sz w:val="22"/>
          <w:szCs w:val="22"/>
        </w:rPr>
        <w:t>iele do jeho protokolá</w:t>
      </w:r>
      <w:r w:rsidR="003104E2" w:rsidRPr="00BA7B4D">
        <w:rPr>
          <w:rFonts w:asciiTheme="minorHAnsi" w:hAnsiTheme="minorHAnsi" w:cstheme="minorHAnsi"/>
          <w:sz w:val="22"/>
          <w:szCs w:val="22"/>
        </w:rPr>
        <w:t>r</w:t>
      </w:r>
      <w:r w:rsidRPr="00BA7B4D">
        <w:rPr>
          <w:rFonts w:asciiTheme="minorHAnsi" w:hAnsiTheme="minorHAnsi" w:cstheme="minorHAnsi"/>
          <w:sz w:val="22"/>
          <w:szCs w:val="22"/>
        </w:rPr>
        <w:t>n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eho prevzatia </w:t>
      </w:r>
      <w:r w:rsidRPr="00BA7B4D">
        <w:rPr>
          <w:rFonts w:asciiTheme="minorHAnsi" w:hAnsiTheme="minorHAnsi" w:cstheme="minorHAnsi"/>
          <w:sz w:val="22"/>
          <w:szCs w:val="22"/>
        </w:rPr>
        <w:br/>
      </w:r>
      <w:r w:rsidR="00FD70EA" w:rsidRPr="00BA7B4D">
        <w:rPr>
          <w:rFonts w:asciiTheme="minorHAnsi" w:hAnsiTheme="minorHAnsi" w:cstheme="minorHAnsi"/>
          <w:sz w:val="22"/>
          <w:szCs w:val="22"/>
        </w:rPr>
        <w:t xml:space="preserve">   </w:t>
      </w:r>
      <w:r w:rsidR="00943586" w:rsidRPr="00BA7B4D">
        <w:rPr>
          <w:rFonts w:asciiTheme="minorHAnsi" w:hAnsiTheme="minorHAnsi" w:cstheme="minorHAnsi"/>
          <w:sz w:val="22"/>
          <w:szCs w:val="22"/>
        </w:rPr>
        <w:t>O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bjednávateľom. Zhotoviteľ je zodpovedný za všetky škody na </w:t>
      </w:r>
      <w:r w:rsidR="00237DDB" w:rsidRPr="00BA7B4D">
        <w:rPr>
          <w:rFonts w:asciiTheme="minorHAnsi" w:hAnsiTheme="minorHAnsi" w:cstheme="minorHAnsi"/>
          <w:sz w:val="22"/>
          <w:szCs w:val="22"/>
        </w:rPr>
        <w:t>Diele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 spôsobené vlastným zavinením </w:t>
      </w:r>
      <w:r w:rsidRPr="00BA7B4D">
        <w:rPr>
          <w:rFonts w:asciiTheme="minorHAnsi" w:hAnsiTheme="minorHAnsi" w:cstheme="minorHAnsi"/>
          <w:sz w:val="22"/>
          <w:szCs w:val="22"/>
        </w:rPr>
        <w:br/>
        <w:t xml:space="preserve"> </w:t>
      </w:r>
      <w:r w:rsidR="00FD70EA" w:rsidRPr="00BA7B4D">
        <w:rPr>
          <w:rFonts w:asciiTheme="minorHAnsi" w:hAnsiTheme="minorHAnsi" w:cstheme="minorHAnsi"/>
          <w:sz w:val="22"/>
          <w:szCs w:val="22"/>
        </w:rPr>
        <w:t xml:space="preserve">  </w:t>
      </w:r>
      <w:r w:rsidR="00C01304" w:rsidRPr="00BA7B4D">
        <w:rPr>
          <w:rFonts w:asciiTheme="minorHAnsi" w:hAnsiTheme="minorHAnsi" w:cstheme="minorHAnsi"/>
          <w:sz w:val="22"/>
          <w:szCs w:val="22"/>
        </w:rPr>
        <w:t>alebo zavinením jeho subdodávateľo</w:t>
      </w:r>
      <w:r w:rsidR="00237DDB" w:rsidRPr="00BA7B4D">
        <w:rPr>
          <w:rFonts w:asciiTheme="minorHAnsi" w:hAnsiTheme="minorHAnsi" w:cstheme="minorHAnsi"/>
          <w:sz w:val="22"/>
          <w:szCs w:val="22"/>
        </w:rPr>
        <w:t>v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 počas ich pracovných postupov, ktoré vykonali za účelom </w:t>
      </w:r>
      <w:r w:rsidR="00FD70EA" w:rsidRPr="00BA7B4D">
        <w:rPr>
          <w:rFonts w:asciiTheme="minorHAnsi" w:hAnsiTheme="minorHAnsi" w:cstheme="minorHAnsi"/>
          <w:sz w:val="22"/>
          <w:szCs w:val="22"/>
        </w:rPr>
        <w:t xml:space="preserve"> 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C01304" w:rsidRPr="00BA7B4D">
        <w:rPr>
          <w:rFonts w:asciiTheme="minorHAnsi" w:hAnsiTheme="minorHAnsi" w:cstheme="minorHAnsi"/>
          <w:sz w:val="22"/>
          <w:szCs w:val="22"/>
        </w:rPr>
        <w:t>plnenia záväzkov pri obstarávaní vád a opravách počas záručnej lehoty.</w:t>
      </w:r>
    </w:p>
    <w:p w14:paraId="5753447B" w14:textId="77777777" w:rsidR="006B4934" w:rsidRDefault="006B4934" w:rsidP="0024686D">
      <w:pPr>
        <w:spacing w:after="0"/>
        <w:jc w:val="both"/>
        <w:rPr>
          <w:rFonts w:cstheme="minorHAnsi"/>
          <w:color w:val="FF0000"/>
        </w:rPr>
      </w:pPr>
      <w:r>
        <w:rPr>
          <w:rFonts w:eastAsia="Times New Roman" w:cstheme="minorHAnsi"/>
          <w:lang w:eastAsia="sk-SK"/>
        </w:rPr>
        <w:t xml:space="preserve">5.  </w:t>
      </w:r>
      <w:r w:rsidRPr="007B60C3">
        <w:rPr>
          <w:rFonts w:cstheme="minorHAnsi"/>
        </w:rPr>
        <w:t xml:space="preserve">Objednávateľ je oprávnený kontrolovať plnenie stavebných prác v každom stupni ich realizácie. Ak </w:t>
      </w:r>
      <w:r w:rsidRPr="007B60C3">
        <w:rPr>
          <w:rFonts w:cstheme="minorHAnsi"/>
        </w:rPr>
        <w:br/>
        <w:t xml:space="preserve">     pri kontrole zistí, že Zhotoviteľ porušuje svoje povinnosti, má právo žiadať, aby Zhotoviteľ odstránil </w:t>
      </w:r>
      <w:r w:rsidRPr="007B60C3">
        <w:rPr>
          <w:rFonts w:cstheme="minorHAnsi"/>
        </w:rPr>
        <w:br/>
        <w:t xml:space="preserve">     vady vzniknuté </w:t>
      </w:r>
      <w:r w:rsidR="0024686D">
        <w:rPr>
          <w:rFonts w:cstheme="minorHAnsi"/>
        </w:rPr>
        <w:t>zlou</w:t>
      </w:r>
      <w:r w:rsidRPr="007B60C3">
        <w:rPr>
          <w:rFonts w:cstheme="minorHAnsi"/>
        </w:rPr>
        <w:t xml:space="preserve"> realizáciou stavebných prác a ďalej </w:t>
      </w:r>
      <w:r w:rsidR="0024686D">
        <w:rPr>
          <w:rFonts w:cstheme="minorHAnsi"/>
        </w:rPr>
        <w:t>dielo</w:t>
      </w:r>
      <w:r w:rsidRPr="007B60C3">
        <w:rPr>
          <w:rFonts w:cstheme="minorHAnsi"/>
        </w:rPr>
        <w:t xml:space="preserve"> zhotovoval riadne. V prípade, že </w:t>
      </w:r>
      <w:r w:rsidRPr="007B60C3">
        <w:rPr>
          <w:rFonts w:cstheme="minorHAnsi"/>
        </w:rPr>
        <w:br/>
        <w:t xml:space="preserve">     zhotoviteľ v primeranej, zmluvnými stranami písomne odsúhlasenej dobe, nesplní svoju povinnosť </w:t>
      </w:r>
      <w:r w:rsidRPr="007B60C3">
        <w:rPr>
          <w:rFonts w:cstheme="minorHAnsi"/>
        </w:rPr>
        <w:br/>
        <w:t xml:space="preserve">     odstrániť vady, objednávateľ je oprávnený odstúpiť od zmluvy. </w:t>
      </w:r>
    </w:p>
    <w:p w14:paraId="30770E22" w14:textId="77777777" w:rsidR="00C01304" w:rsidRPr="00BA7B4D" w:rsidRDefault="006B4934" w:rsidP="004715F5">
      <w:pPr>
        <w:pStyle w:val="Zkladntext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493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6.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Likvidácia odpadu a vypratanie staveniska </w:t>
      </w:r>
      <w:r w:rsidR="00237DDB" w:rsidRPr="00BA7B4D">
        <w:rPr>
          <w:rFonts w:asciiTheme="minorHAnsi" w:hAnsiTheme="minorHAnsi" w:cstheme="minorHAnsi"/>
          <w:sz w:val="22"/>
          <w:szCs w:val="22"/>
        </w:rPr>
        <w:t xml:space="preserve">Diela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sú súčasťou </w:t>
      </w:r>
      <w:r w:rsidR="00FD70EA" w:rsidRPr="00BA7B4D">
        <w:rPr>
          <w:rFonts w:asciiTheme="minorHAnsi" w:hAnsiTheme="minorHAnsi" w:cstheme="minorHAnsi"/>
          <w:sz w:val="22"/>
          <w:szCs w:val="22"/>
        </w:rPr>
        <w:t>C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eny predmetu </w:t>
      </w:r>
      <w:r w:rsidR="00943586" w:rsidRPr="00BA7B4D">
        <w:rPr>
          <w:rFonts w:asciiTheme="minorHAnsi" w:hAnsiTheme="minorHAnsi" w:cstheme="minorHAnsi"/>
          <w:sz w:val="22"/>
          <w:szCs w:val="22"/>
        </w:rPr>
        <w:t>Z</w:t>
      </w:r>
      <w:r w:rsidR="00C01304" w:rsidRPr="00BA7B4D">
        <w:rPr>
          <w:rFonts w:asciiTheme="minorHAnsi" w:hAnsiTheme="minorHAnsi" w:cstheme="minorHAnsi"/>
          <w:sz w:val="22"/>
          <w:szCs w:val="22"/>
        </w:rPr>
        <w:t>mluvy</w:t>
      </w:r>
      <w:r w:rsidR="00237DDB" w:rsidRPr="00BA7B4D">
        <w:rPr>
          <w:rFonts w:asciiTheme="minorHAnsi" w:hAnsiTheme="minorHAnsi" w:cstheme="minorHAnsi"/>
          <w:sz w:val="22"/>
          <w:szCs w:val="22"/>
        </w:rPr>
        <w:t xml:space="preserve">, Zhotoviteľ je </w:t>
      </w:r>
      <w:r w:rsidR="00FD70EA" w:rsidRPr="00BA7B4D">
        <w:rPr>
          <w:rFonts w:asciiTheme="minorHAnsi" w:hAnsiTheme="minorHAnsi" w:cstheme="minorHAnsi"/>
          <w:sz w:val="22"/>
          <w:szCs w:val="22"/>
        </w:rPr>
        <w:br/>
        <w:t xml:space="preserve">     </w:t>
      </w:r>
      <w:r w:rsidR="00237DDB" w:rsidRPr="00BA7B4D">
        <w:rPr>
          <w:rFonts w:asciiTheme="minorHAnsi" w:hAnsiTheme="minorHAnsi" w:cstheme="minorHAnsi"/>
          <w:sz w:val="22"/>
          <w:szCs w:val="22"/>
        </w:rPr>
        <w:t>povinný</w:t>
      </w:r>
      <w:r w:rsidR="00FD70EA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237DDB" w:rsidRPr="00BA7B4D">
        <w:rPr>
          <w:rFonts w:asciiTheme="minorHAnsi" w:hAnsiTheme="minorHAnsi" w:cstheme="minorHAnsi"/>
          <w:sz w:val="22"/>
          <w:szCs w:val="22"/>
        </w:rPr>
        <w:t xml:space="preserve">predložiť Objednávateľovi doklad o uložení  stavebného odpadu na riadenú skládku.   </w:t>
      </w:r>
    </w:p>
    <w:p w14:paraId="6265F3F5" w14:textId="77777777" w:rsidR="00C01304" w:rsidRPr="00BA7B4D" w:rsidRDefault="006B4934" w:rsidP="004715F5">
      <w:pPr>
        <w:pStyle w:val="Zkladntext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4715F5" w:rsidRPr="00BA7B4D">
        <w:rPr>
          <w:rFonts w:asciiTheme="minorHAnsi" w:hAnsiTheme="minorHAnsi" w:cstheme="minorHAnsi"/>
          <w:sz w:val="22"/>
          <w:szCs w:val="22"/>
        </w:rPr>
        <w:t xml:space="preserve">.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Zhotoviteľ nezodpovedá za poškodenie skrytých vedení a zariadení, na ktoré nebude upozornený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v </w:t>
      </w:r>
      <w:r w:rsidRPr="007B60C3">
        <w:rPr>
          <w:rFonts w:asciiTheme="minorHAnsi" w:hAnsiTheme="minorHAnsi" w:cstheme="minorHAnsi"/>
          <w:sz w:val="22"/>
          <w:szCs w:val="22"/>
        </w:rPr>
        <w:t xml:space="preserve">preberacom protokole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pred začatím prác na jednotlivých častiach </w:t>
      </w:r>
      <w:r w:rsidR="00237DDB" w:rsidRPr="00BA7B4D">
        <w:rPr>
          <w:rFonts w:asciiTheme="minorHAnsi" w:hAnsiTheme="minorHAnsi" w:cstheme="minorHAnsi"/>
          <w:sz w:val="22"/>
          <w:szCs w:val="22"/>
        </w:rPr>
        <w:t>D</w:t>
      </w:r>
      <w:r w:rsidR="00C01304" w:rsidRPr="00BA7B4D">
        <w:rPr>
          <w:rFonts w:asciiTheme="minorHAnsi" w:hAnsiTheme="minorHAnsi" w:cstheme="minorHAnsi"/>
          <w:sz w:val="22"/>
          <w:szCs w:val="22"/>
        </w:rPr>
        <w:t>iela.</w:t>
      </w:r>
    </w:p>
    <w:p w14:paraId="7C4CF463" w14:textId="77777777" w:rsidR="00D1047B" w:rsidRPr="00BA7B4D" w:rsidRDefault="006B4934" w:rsidP="004715F5">
      <w:pPr>
        <w:pStyle w:val="Zkladntext"/>
        <w:autoSpaceDE w:val="0"/>
        <w:autoSpaceDN w:val="0"/>
        <w:adjustRightInd w:val="0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4715F5" w:rsidRPr="00BA7B4D">
        <w:rPr>
          <w:rFonts w:asciiTheme="minorHAnsi" w:hAnsiTheme="minorHAnsi" w:cstheme="minorHAnsi"/>
          <w:sz w:val="22"/>
          <w:szCs w:val="22"/>
        </w:rPr>
        <w:t xml:space="preserve">. </w:t>
      </w:r>
      <w:r w:rsidR="00C01304" w:rsidRPr="00BA7B4D">
        <w:rPr>
          <w:rFonts w:asciiTheme="minorHAnsi" w:hAnsiTheme="minorHAnsi" w:cstheme="minorHAnsi"/>
          <w:sz w:val="22"/>
          <w:szCs w:val="22"/>
        </w:rPr>
        <w:t>Zhotoviteľ preberá v plnom rozsahu zodpovednosť za vlastné riadenie postupu prác,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za bezpečnosť a ochranu zdravia vlastných pracovníkov i pracovníkov subdodávateľov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a ostatných ním pozvaných osôb na stavbu</w:t>
      </w:r>
      <w:r w:rsidR="00237DDB" w:rsidRPr="00BA7B4D">
        <w:rPr>
          <w:rFonts w:asciiTheme="minorHAnsi" w:hAnsiTheme="minorHAnsi" w:cstheme="minorHAnsi"/>
          <w:sz w:val="22"/>
          <w:szCs w:val="22"/>
        </w:rPr>
        <w:t xml:space="preserve"> Diela</w:t>
      </w:r>
      <w:r w:rsidR="00C01304" w:rsidRPr="00BA7B4D">
        <w:rPr>
          <w:rFonts w:asciiTheme="minorHAnsi" w:hAnsiTheme="minorHAnsi" w:cstheme="minorHAnsi"/>
          <w:sz w:val="22"/>
          <w:szCs w:val="22"/>
        </w:rPr>
        <w:t>, počas celého jej priebehu, ako i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za sledovanie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a dodržiavanie predpisov bezpečnosti práce a ochrany zdravia pri práci, ako aj platných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požiarnych predpisov.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 xml:space="preserve">Zhotoviteľ je povinný zabezpečiť vybavenie staveniska </w:t>
      </w:r>
      <w:r w:rsidR="00237DDB" w:rsidRPr="00BA7B4D">
        <w:rPr>
          <w:rFonts w:asciiTheme="minorHAnsi" w:hAnsiTheme="minorHAnsi" w:cstheme="minorHAnsi"/>
          <w:sz w:val="22"/>
          <w:szCs w:val="22"/>
        </w:rPr>
        <w:t xml:space="preserve"> Diela </w:t>
      </w:r>
      <w:r w:rsidR="00C01304" w:rsidRPr="00BA7B4D">
        <w:rPr>
          <w:rFonts w:asciiTheme="minorHAnsi" w:hAnsiTheme="minorHAnsi" w:cstheme="minorHAnsi"/>
          <w:sz w:val="22"/>
          <w:szCs w:val="22"/>
        </w:rPr>
        <w:t>bezpečnostným znače</w:t>
      </w:r>
      <w:r w:rsidR="00D1047B" w:rsidRPr="00BA7B4D">
        <w:rPr>
          <w:rFonts w:asciiTheme="minorHAnsi" w:hAnsiTheme="minorHAnsi" w:cstheme="minorHAnsi"/>
          <w:sz w:val="22"/>
          <w:szCs w:val="22"/>
        </w:rPr>
        <w:t>ní</w:t>
      </w:r>
      <w:r w:rsidR="00C01304" w:rsidRPr="00BA7B4D">
        <w:rPr>
          <w:rFonts w:asciiTheme="minorHAnsi" w:hAnsiTheme="minorHAnsi" w:cstheme="minorHAnsi"/>
          <w:sz w:val="22"/>
          <w:szCs w:val="22"/>
        </w:rPr>
        <w:t>m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v zmysle Nariadenia vlády SR č. 387/2006 Z. z. o požiadavkách na bezpečnostné a</w:t>
      </w:r>
      <w:r w:rsidR="00D1047B" w:rsidRPr="00BA7B4D">
        <w:rPr>
          <w:rFonts w:asciiTheme="minorHAnsi" w:hAnsiTheme="minorHAnsi" w:cstheme="minorHAnsi"/>
          <w:sz w:val="22"/>
          <w:szCs w:val="22"/>
        </w:rPr>
        <w:t> </w:t>
      </w:r>
      <w:r w:rsidR="00C01304" w:rsidRPr="00BA7B4D">
        <w:rPr>
          <w:rFonts w:asciiTheme="minorHAnsi" w:hAnsiTheme="minorHAnsi" w:cstheme="minorHAnsi"/>
          <w:sz w:val="22"/>
          <w:szCs w:val="22"/>
        </w:rPr>
        <w:t>zdravotné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označenie pri práci a Nariadenia vlády č 396/2006 Z. z. Zhotoviteľ je povinný dodržiavať</w:t>
      </w:r>
      <w:r w:rsidR="00D1047B" w:rsidRP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C01304" w:rsidRPr="00BA7B4D">
        <w:rPr>
          <w:rFonts w:asciiTheme="minorHAnsi" w:hAnsiTheme="minorHAnsi" w:cstheme="minorHAnsi"/>
          <w:sz w:val="22"/>
          <w:szCs w:val="22"/>
        </w:rPr>
        <w:t>všetky predpisy, normy, vyhlášky a zákony týkajúce sa BOZP</w:t>
      </w:r>
      <w:r w:rsidR="00BA7B4D">
        <w:rPr>
          <w:rFonts w:asciiTheme="minorHAnsi" w:hAnsiTheme="minorHAnsi" w:cstheme="minorHAnsi"/>
          <w:sz w:val="22"/>
          <w:szCs w:val="22"/>
        </w:rPr>
        <w:t xml:space="preserve"> a </w:t>
      </w:r>
      <w:r w:rsidR="00BA7B4D" w:rsidRPr="00BA7B4D">
        <w:rPr>
          <w:rFonts w:asciiTheme="minorHAnsi" w:hAnsiTheme="minorHAnsi" w:cstheme="minorHAnsi"/>
          <w:sz w:val="22"/>
          <w:szCs w:val="22"/>
        </w:rPr>
        <w:t>predpisy o ochrane životného prostredia</w:t>
      </w:r>
      <w:r w:rsidR="00BA7B4D">
        <w:rPr>
          <w:rFonts w:asciiTheme="minorHAnsi" w:hAnsiTheme="minorHAnsi" w:cstheme="minorHAnsi"/>
          <w:sz w:val="22"/>
          <w:szCs w:val="22"/>
        </w:rPr>
        <w:t xml:space="preserve"> </w:t>
      </w:r>
      <w:r w:rsidR="00BA7B4D" w:rsidRPr="00BA7B4D">
        <w:rPr>
          <w:rFonts w:asciiTheme="minorHAnsi" w:hAnsiTheme="minorHAnsi" w:cstheme="minorHAnsi"/>
          <w:sz w:val="22"/>
          <w:szCs w:val="22"/>
        </w:rPr>
        <w:t>a</w:t>
      </w:r>
      <w:r w:rsidR="00BA7B4D">
        <w:rPr>
          <w:rFonts w:asciiTheme="minorHAnsi" w:hAnsiTheme="minorHAnsi" w:cstheme="minorHAnsi"/>
          <w:sz w:val="22"/>
          <w:szCs w:val="22"/>
        </w:rPr>
        <w:t> zodpovedá za</w:t>
      </w:r>
      <w:r w:rsidR="00BA7B4D" w:rsidRPr="00BA7B4D">
        <w:rPr>
          <w:rFonts w:asciiTheme="minorHAnsi" w:hAnsiTheme="minorHAnsi" w:cstheme="minorHAnsi"/>
          <w:sz w:val="22"/>
          <w:szCs w:val="22"/>
        </w:rPr>
        <w:t xml:space="preserve"> všetky prípadné škody, zavinené svojou činnosťou</w:t>
      </w:r>
      <w:r w:rsidR="00C01304" w:rsidRPr="00BA7B4D">
        <w:rPr>
          <w:rFonts w:asciiTheme="minorHAnsi" w:hAnsiTheme="minorHAnsi" w:cstheme="minorHAnsi"/>
          <w:sz w:val="22"/>
          <w:szCs w:val="22"/>
        </w:rPr>
        <w:t>.</w:t>
      </w:r>
    </w:p>
    <w:p w14:paraId="2F4879DE" w14:textId="77777777" w:rsidR="00C01304" w:rsidRPr="00BA7B4D" w:rsidRDefault="006B4934" w:rsidP="004715F5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715F5" w:rsidRPr="00BA7B4D">
        <w:rPr>
          <w:rFonts w:cstheme="minorHAnsi"/>
        </w:rPr>
        <w:t xml:space="preserve">. </w:t>
      </w:r>
      <w:r w:rsidR="00C01304" w:rsidRPr="00BA7B4D">
        <w:rPr>
          <w:rFonts w:cstheme="minorHAnsi"/>
        </w:rPr>
        <w:t>Zhotoviteľ je povinný plniť ohlasovaciu povinnosť v prípade vzniku mimoriadnych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>udalostí (úrazy, požiare, havárie a pod.) voči príslušným orgánom a vznik takejto udalosti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 xml:space="preserve">oznámiť neodkladne aj </w:t>
      </w:r>
      <w:r w:rsidR="00237DDB" w:rsidRPr="00BA7B4D">
        <w:rPr>
          <w:rFonts w:cstheme="minorHAnsi"/>
        </w:rPr>
        <w:t>O</w:t>
      </w:r>
      <w:r w:rsidR="00C01304" w:rsidRPr="00BA7B4D">
        <w:rPr>
          <w:rFonts w:cstheme="minorHAnsi"/>
        </w:rPr>
        <w:t>bjednávateľovi za účelom objektívneho vyšetrenia a</w:t>
      </w:r>
      <w:r w:rsidR="00D1047B" w:rsidRPr="00BA7B4D">
        <w:rPr>
          <w:rFonts w:cstheme="minorHAnsi"/>
        </w:rPr>
        <w:t> </w:t>
      </w:r>
      <w:r w:rsidR="00C01304" w:rsidRPr="00BA7B4D">
        <w:rPr>
          <w:rFonts w:cstheme="minorHAnsi"/>
        </w:rPr>
        <w:t>prijatia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>preventívnych opatrení.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>Zhotoviteľ je povinný p</w:t>
      </w:r>
      <w:r w:rsidR="00D1047B" w:rsidRPr="00BA7B4D">
        <w:rPr>
          <w:rFonts w:cstheme="minorHAnsi"/>
        </w:rPr>
        <w:t>ln</w:t>
      </w:r>
      <w:r w:rsidR="00C01304" w:rsidRPr="00BA7B4D">
        <w:rPr>
          <w:rFonts w:cstheme="minorHAnsi"/>
        </w:rPr>
        <w:t>iť podmienky týkajúce</w:t>
      </w:r>
      <w:r w:rsidR="00D1047B" w:rsidRPr="00BA7B4D">
        <w:rPr>
          <w:rFonts w:cstheme="minorHAnsi"/>
        </w:rPr>
        <w:t xml:space="preserve"> sa </w:t>
      </w:r>
      <w:r w:rsidR="00C01304" w:rsidRPr="00BA7B4D">
        <w:rPr>
          <w:rFonts w:cstheme="minorHAnsi"/>
        </w:rPr>
        <w:t xml:space="preserve">vyjadrení </w:t>
      </w:r>
      <w:r w:rsidR="00D1047B" w:rsidRPr="00BA7B4D">
        <w:rPr>
          <w:rFonts w:cstheme="minorHAnsi"/>
        </w:rPr>
        <w:t>v</w:t>
      </w:r>
      <w:r w:rsidR="00C01304" w:rsidRPr="00BA7B4D">
        <w:rPr>
          <w:rFonts w:cstheme="minorHAnsi"/>
        </w:rPr>
        <w:t>erejnoprávnych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>orgánov a organizácií ako i podmienky, za ktorých bolo vydané stavebné povolenie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>a všeobecné záväzné predpisy pre stavebnú činnos</w:t>
      </w:r>
      <w:r w:rsidR="00D1047B" w:rsidRPr="00BA7B4D">
        <w:rPr>
          <w:rFonts w:cstheme="minorHAnsi"/>
        </w:rPr>
        <w:t>ť</w:t>
      </w:r>
      <w:r w:rsidR="00C01304" w:rsidRPr="00BA7B4D">
        <w:rPr>
          <w:rFonts w:cstheme="minorHAnsi"/>
        </w:rPr>
        <w:t>.</w:t>
      </w:r>
    </w:p>
    <w:p w14:paraId="0A7815E4" w14:textId="77777777" w:rsidR="00D1047B" w:rsidRPr="00BA7B4D" w:rsidRDefault="006B4934" w:rsidP="004715F5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cstheme="minorHAnsi"/>
        </w:rPr>
      </w:pPr>
      <w:r>
        <w:rPr>
          <w:rFonts w:cstheme="minorHAnsi"/>
        </w:rPr>
        <w:t>10</w:t>
      </w:r>
      <w:r w:rsidR="004715F5" w:rsidRPr="00BA7B4D">
        <w:rPr>
          <w:rFonts w:cstheme="minorHAnsi"/>
        </w:rPr>
        <w:t xml:space="preserve">. </w:t>
      </w:r>
      <w:r w:rsidR="00C01304" w:rsidRPr="00BA7B4D">
        <w:rPr>
          <w:rFonts w:cstheme="minorHAnsi"/>
        </w:rPr>
        <w:t>Práce, ktoré vykazujú už v priebehu realizácie nedostatky alebo sú v rozpore s</w:t>
      </w:r>
      <w:r w:rsidR="00D1047B" w:rsidRPr="00BA7B4D">
        <w:rPr>
          <w:rFonts w:cstheme="minorHAnsi"/>
        </w:rPr>
        <w:t> </w:t>
      </w:r>
      <w:r w:rsidR="00C01304" w:rsidRPr="00BA7B4D">
        <w:rPr>
          <w:rFonts w:cstheme="minorHAnsi"/>
        </w:rPr>
        <w:t>STN</w:t>
      </w:r>
      <w:r w:rsidR="00D1047B" w:rsidRPr="00BA7B4D">
        <w:rPr>
          <w:rFonts w:cstheme="minorHAnsi"/>
        </w:rPr>
        <w:t xml:space="preserve">, </w:t>
      </w:r>
      <w:r w:rsidR="00C01304" w:rsidRPr="00BA7B4D">
        <w:rPr>
          <w:rFonts w:cstheme="minorHAnsi"/>
        </w:rPr>
        <w:t xml:space="preserve">musí </w:t>
      </w:r>
      <w:r w:rsidR="00237DDB" w:rsidRPr="00BA7B4D">
        <w:rPr>
          <w:rFonts w:cstheme="minorHAnsi"/>
        </w:rPr>
        <w:t>Z</w:t>
      </w:r>
      <w:r w:rsidR="00C01304" w:rsidRPr="00BA7B4D">
        <w:rPr>
          <w:rFonts w:cstheme="minorHAnsi"/>
        </w:rPr>
        <w:t>hotoviteľ na vlastné náklady nahradiť bezchybnými prácami.</w:t>
      </w:r>
      <w:r w:rsidR="00D1047B" w:rsidRPr="00BA7B4D">
        <w:rPr>
          <w:rFonts w:cstheme="minorHAnsi"/>
        </w:rPr>
        <w:t xml:space="preserve"> </w:t>
      </w:r>
      <w:r w:rsidR="00C01304" w:rsidRPr="00BA7B4D">
        <w:rPr>
          <w:rFonts w:cstheme="minorHAnsi"/>
        </w:rPr>
        <w:t xml:space="preserve">Zhotoviteľ je povinný použiť pre zhotovenie </w:t>
      </w:r>
      <w:r w:rsidR="00237DDB" w:rsidRPr="00BA7B4D">
        <w:rPr>
          <w:rFonts w:cstheme="minorHAnsi"/>
        </w:rPr>
        <w:t>D</w:t>
      </w:r>
      <w:r w:rsidR="00321837">
        <w:rPr>
          <w:rFonts w:cstheme="minorHAnsi"/>
        </w:rPr>
        <w:t>iela len výrobky</w:t>
      </w:r>
      <w:r w:rsidR="00C01304" w:rsidRPr="00BA7B4D">
        <w:rPr>
          <w:rFonts w:cstheme="minorHAnsi"/>
        </w:rPr>
        <w:t xml:space="preserve"> </w:t>
      </w:r>
      <w:r w:rsidR="00321837" w:rsidRPr="007B60C3">
        <w:rPr>
          <w:rFonts w:cstheme="minorHAnsi"/>
        </w:rPr>
        <w:t>uvedené v Cenovej ponuke.</w:t>
      </w:r>
    </w:p>
    <w:p w14:paraId="3BEC6FF2" w14:textId="77777777" w:rsidR="00C304BA" w:rsidRPr="00BA7B4D" w:rsidRDefault="00C304BA" w:rsidP="005614DF">
      <w:pPr>
        <w:pStyle w:val="Odsekzoznamu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  <w:color w:val="FF0000"/>
        </w:rPr>
      </w:pPr>
    </w:p>
    <w:p w14:paraId="788F5F84" w14:textId="77777777" w:rsidR="00C53E49" w:rsidRPr="00BA7B4D" w:rsidRDefault="00C53E49" w:rsidP="00E87C7B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</w:rPr>
      </w:pPr>
      <w:r w:rsidRPr="00BA7B4D">
        <w:rPr>
          <w:rFonts w:cstheme="minorHAnsi"/>
          <w:b/>
        </w:rPr>
        <w:t>XI.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OSTATNÉ USTANOVENIA</w:t>
      </w:r>
    </w:p>
    <w:p w14:paraId="2F504B88" w14:textId="77777777" w:rsidR="00E15A8C" w:rsidRPr="00BA7B4D" w:rsidRDefault="00E15A8C" w:rsidP="00E21E6D">
      <w:pPr>
        <w:pStyle w:val="Zkladntext"/>
        <w:ind w:left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66E6E8F" w14:textId="77777777" w:rsidR="00E15A8C" w:rsidRPr="00BA7B4D" w:rsidRDefault="00FE2CEA" w:rsidP="00FE2CEA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="00E15A8C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Zhotoviteľ vyhlasuje, že má oprávnenie na vykonávanie činností v rozsahu čl. II tejto </w:t>
      </w:r>
      <w:r w:rsidR="00694DB6" w:rsidRPr="00BA7B4D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E15A8C" w:rsidRPr="00BA7B4D">
        <w:rPr>
          <w:rFonts w:asciiTheme="minorHAnsi" w:hAnsiTheme="minorHAnsi" w:cstheme="minorHAnsi"/>
          <w:sz w:val="22"/>
          <w:szCs w:val="22"/>
          <w:lang w:eastAsia="ar-SA"/>
        </w:rPr>
        <w:t>mluvy.</w:t>
      </w:r>
    </w:p>
    <w:p w14:paraId="459428BC" w14:textId="77777777" w:rsidR="00E15A8C" w:rsidRDefault="00694DB6" w:rsidP="0096593B">
      <w:pPr>
        <w:pStyle w:val="Zkladntext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2. </w:t>
      </w:r>
      <w:r w:rsidR="00E15A8C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Zhotoviteľ vykoná také opatrenia, aby bolo stavenisko 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>Diela</w:t>
      </w:r>
      <w:r w:rsidR="00E15A8C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a jeho časti vhodne zabezpečené t</w:t>
      </w:r>
      <w:r w:rsidR="0096593B">
        <w:rPr>
          <w:rFonts w:asciiTheme="minorHAnsi" w:hAnsiTheme="minorHAnsi" w:cstheme="minorHAnsi"/>
          <w:sz w:val="22"/>
          <w:szCs w:val="22"/>
          <w:lang w:eastAsia="ar-SA"/>
        </w:rPr>
        <w:t xml:space="preserve">ak, aby nedochádzalo ku škodám </w:t>
      </w:r>
      <w:r w:rsidR="00E15A8C"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odcudzením, poškodením alebo inou formou vandalizmu </w:t>
      </w:r>
      <w:r w:rsidR="0096593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FEB8465" w14:textId="77777777" w:rsidR="0096593B" w:rsidRPr="00BA7B4D" w:rsidRDefault="0096593B" w:rsidP="0096593B">
      <w:pPr>
        <w:pStyle w:val="Zkladntext"/>
        <w:spacing w:line="276" w:lineRule="auto"/>
        <w:ind w:left="142" w:hanging="142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6942F732" w14:textId="77777777" w:rsidR="00E21E6D" w:rsidRDefault="00C53E49" w:rsidP="00E21E6D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  <w:b/>
          <w:bCs/>
        </w:rPr>
      </w:pPr>
      <w:r w:rsidRPr="00BA7B4D">
        <w:rPr>
          <w:rFonts w:cstheme="minorHAnsi"/>
          <w:b/>
        </w:rPr>
        <w:t>XII.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ODSTÚPENIE OD ZMLUVY</w:t>
      </w:r>
    </w:p>
    <w:p w14:paraId="49123791" w14:textId="77777777" w:rsidR="00E21E6D" w:rsidRPr="00E21E6D" w:rsidRDefault="00E21E6D" w:rsidP="00E21E6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</w:rPr>
      </w:pPr>
    </w:p>
    <w:p w14:paraId="5AEA9FEC" w14:textId="77777777" w:rsidR="00E15A8C" w:rsidRPr="00BA7B4D" w:rsidRDefault="00694DB6" w:rsidP="0096593B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1. </w:t>
      </w:r>
      <w:r w:rsidR="00E15A8C" w:rsidRPr="00BA7B4D">
        <w:rPr>
          <w:rFonts w:cstheme="minorHAnsi"/>
        </w:rPr>
        <w:t xml:space="preserve">Od </w:t>
      </w:r>
      <w:r w:rsidR="0096593B">
        <w:rPr>
          <w:rFonts w:cstheme="minorHAnsi"/>
        </w:rPr>
        <w:t>Z</w:t>
      </w:r>
      <w:r w:rsidR="00E15A8C" w:rsidRPr="00BA7B4D">
        <w:rPr>
          <w:rFonts w:cstheme="minorHAnsi"/>
        </w:rPr>
        <w:t xml:space="preserve">mluvy možno odstúpiť v prípadoch, ktoré stanovuje zmluva a § 344 a </w:t>
      </w:r>
      <w:proofErr w:type="spellStart"/>
      <w:r w:rsidR="00E15A8C" w:rsidRPr="00BA7B4D">
        <w:rPr>
          <w:rFonts w:cstheme="minorHAnsi"/>
        </w:rPr>
        <w:t>násl</w:t>
      </w:r>
      <w:proofErr w:type="spellEnd"/>
      <w:r w:rsidR="00E15A8C" w:rsidRPr="00BA7B4D">
        <w:rPr>
          <w:rFonts w:cstheme="minorHAnsi"/>
        </w:rPr>
        <w:t xml:space="preserve">. Obchodného </w:t>
      </w:r>
      <w:r w:rsidR="0096593B">
        <w:rPr>
          <w:rFonts w:cstheme="minorHAnsi"/>
        </w:rPr>
        <w:br/>
        <w:t xml:space="preserve">    zákonníka. </w:t>
      </w:r>
      <w:r w:rsidR="00E15A8C" w:rsidRPr="00BA7B4D">
        <w:rPr>
          <w:rFonts w:cstheme="minorHAnsi"/>
        </w:rPr>
        <w:t xml:space="preserve">Zhotoviteľovi prináleží náhrada iba za skutočne vykonané </w:t>
      </w:r>
      <w:r w:rsidR="0096593B">
        <w:rPr>
          <w:rFonts w:cstheme="minorHAnsi"/>
        </w:rPr>
        <w:t>práce.</w:t>
      </w:r>
    </w:p>
    <w:p w14:paraId="7606104D" w14:textId="77777777" w:rsidR="00E15A8C" w:rsidRPr="00BA7B4D" w:rsidRDefault="00694DB6" w:rsidP="0096593B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2. </w:t>
      </w:r>
      <w:r w:rsidR="00E15A8C" w:rsidRPr="00BA7B4D">
        <w:rPr>
          <w:rFonts w:cstheme="minorHAnsi"/>
        </w:rPr>
        <w:t xml:space="preserve">Odstúpenie od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 xml:space="preserve">mluvy musí byť druhej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>mluvnej strane oznámené písomne.</w:t>
      </w:r>
    </w:p>
    <w:p w14:paraId="61AC4591" w14:textId="77777777" w:rsidR="00E15A8C" w:rsidRPr="00BA7B4D" w:rsidRDefault="00694DB6" w:rsidP="00694DB6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3. </w:t>
      </w:r>
      <w:r w:rsidR="0096593B">
        <w:rPr>
          <w:rFonts w:cstheme="minorHAnsi"/>
        </w:rPr>
        <w:t>Objednávateľ môže odstúpiť od Z</w:t>
      </w:r>
      <w:r w:rsidR="00E15A8C" w:rsidRPr="00BA7B4D">
        <w:rPr>
          <w:rFonts w:cstheme="minorHAnsi"/>
        </w:rPr>
        <w:t xml:space="preserve">mluvy v prípade, že </w:t>
      </w:r>
      <w:r w:rsidR="0096593B">
        <w:rPr>
          <w:rFonts w:cstheme="minorHAnsi"/>
        </w:rPr>
        <w:t>Z</w:t>
      </w:r>
      <w:r w:rsidR="00E15A8C" w:rsidRPr="00BA7B4D">
        <w:rPr>
          <w:rFonts w:cstheme="minorHAnsi"/>
        </w:rPr>
        <w:t xml:space="preserve">hotoviteľ mešká so splnením zmluvného </w:t>
      </w:r>
      <w:r w:rsidR="0096593B">
        <w:rPr>
          <w:rFonts w:cstheme="minorHAnsi"/>
        </w:rPr>
        <w:br/>
        <w:t xml:space="preserve">     </w:t>
      </w:r>
      <w:r w:rsidR="00E15A8C" w:rsidRPr="00BA7B4D">
        <w:rPr>
          <w:rFonts w:cstheme="minorHAnsi"/>
        </w:rPr>
        <w:t>termínu</w:t>
      </w:r>
      <w:r w:rsidR="0096593B">
        <w:rPr>
          <w:rFonts w:cstheme="minorHAnsi"/>
        </w:rPr>
        <w:t xml:space="preserve"> </w:t>
      </w:r>
      <w:r w:rsidR="0096593B" w:rsidRPr="0096593B">
        <w:rPr>
          <w:rFonts w:cstheme="minorHAnsi"/>
        </w:rPr>
        <w:t xml:space="preserve">podľa </w:t>
      </w:r>
      <w:r w:rsidRPr="0096593B">
        <w:rPr>
          <w:rFonts w:cstheme="minorHAnsi"/>
        </w:rPr>
        <w:t>čl. III. ods. 2  tejto Zmluvy</w:t>
      </w:r>
      <w:r w:rsidR="00E15A8C" w:rsidRPr="00BA7B4D">
        <w:rPr>
          <w:rFonts w:cstheme="minorHAnsi"/>
        </w:rPr>
        <w:t>.</w:t>
      </w:r>
    </w:p>
    <w:p w14:paraId="28F5C596" w14:textId="77777777" w:rsidR="00E15A8C" w:rsidRPr="00BA7B4D" w:rsidRDefault="00694DB6" w:rsidP="00694DB6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4. </w:t>
      </w:r>
      <w:r w:rsidR="004F72BB" w:rsidRPr="00BA7B4D">
        <w:rPr>
          <w:rFonts w:cstheme="minorHAnsi"/>
        </w:rPr>
        <w:t>Zhotoviteľ</w:t>
      </w:r>
      <w:r w:rsidR="00E15A8C" w:rsidRPr="00BA7B4D">
        <w:rPr>
          <w:rFonts w:cstheme="minorHAnsi"/>
        </w:rPr>
        <w:t xml:space="preserve"> je povinný </w:t>
      </w:r>
      <w:r w:rsidR="004F72BB" w:rsidRPr="00BA7B4D">
        <w:rPr>
          <w:rFonts w:cstheme="minorHAnsi"/>
        </w:rPr>
        <w:t>Objednávateľovi</w:t>
      </w:r>
      <w:r w:rsidR="00E15A8C" w:rsidRPr="00BA7B4D">
        <w:rPr>
          <w:rFonts w:cstheme="minorHAnsi"/>
        </w:rPr>
        <w:t xml:space="preserve"> poslať kalkuláciu vzniknutých naviac nákladov a svoje ďalšie </w:t>
      </w:r>
      <w:r w:rsidR="0096593B">
        <w:rPr>
          <w:rFonts w:cstheme="minorHAnsi"/>
        </w:rPr>
        <w:br/>
        <w:t xml:space="preserve">     </w:t>
      </w:r>
      <w:r w:rsidR="00E15A8C" w:rsidRPr="00BA7B4D">
        <w:rPr>
          <w:rFonts w:cstheme="minorHAnsi"/>
        </w:rPr>
        <w:t xml:space="preserve">nároky súvisiace s odstúpením od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>mluvy najneskôr 1</w:t>
      </w:r>
      <w:r w:rsidR="004F72BB" w:rsidRPr="00BA7B4D">
        <w:rPr>
          <w:rFonts w:cstheme="minorHAnsi"/>
        </w:rPr>
        <w:t>4 dní po vyúčtovaní.</w:t>
      </w:r>
    </w:p>
    <w:p w14:paraId="77A9D345" w14:textId="77777777" w:rsidR="00E15A8C" w:rsidRPr="00BA7B4D" w:rsidRDefault="00694DB6" w:rsidP="00694DB6">
      <w:pPr>
        <w:tabs>
          <w:tab w:val="left" w:pos="450"/>
        </w:tabs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cstheme="minorHAnsi"/>
        </w:rPr>
      </w:pPr>
      <w:r w:rsidRPr="00BA7B4D">
        <w:rPr>
          <w:rFonts w:cstheme="minorHAnsi"/>
        </w:rPr>
        <w:t xml:space="preserve">5. </w:t>
      </w:r>
      <w:r w:rsidR="00E15A8C" w:rsidRPr="00BA7B4D">
        <w:rPr>
          <w:rFonts w:cstheme="minorHAnsi"/>
        </w:rPr>
        <w:t xml:space="preserve">Zhotoviteľ môže odstúpiť od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 xml:space="preserve">mluvy v prípade, ak </w:t>
      </w:r>
      <w:r w:rsidRPr="00BA7B4D">
        <w:rPr>
          <w:rFonts w:cstheme="minorHAnsi"/>
        </w:rPr>
        <w:t>O</w:t>
      </w:r>
      <w:r w:rsidR="00E15A8C" w:rsidRPr="00BA7B4D">
        <w:rPr>
          <w:rFonts w:cstheme="minorHAnsi"/>
        </w:rPr>
        <w:t xml:space="preserve">bjednávateľ neplní svoje zmluvné povinnosti a </w:t>
      </w:r>
      <w:r w:rsidR="0096593B">
        <w:rPr>
          <w:rFonts w:cstheme="minorHAnsi"/>
        </w:rPr>
        <w:br/>
        <w:t xml:space="preserve">  </w:t>
      </w:r>
      <w:r w:rsidR="00E15A8C" w:rsidRPr="00BA7B4D">
        <w:rPr>
          <w:rFonts w:cstheme="minorHAnsi"/>
        </w:rPr>
        <w:t xml:space="preserve">tým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 xml:space="preserve">hotoviteľovi znemožní vykonávanie prác. Musí však vyzvať </w:t>
      </w:r>
      <w:r w:rsidRPr="00BA7B4D">
        <w:rPr>
          <w:rFonts w:cstheme="minorHAnsi"/>
        </w:rPr>
        <w:t>O</w:t>
      </w:r>
      <w:r w:rsidR="00E15A8C" w:rsidRPr="00BA7B4D">
        <w:rPr>
          <w:rFonts w:cstheme="minorHAnsi"/>
        </w:rPr>
        <w:t xml:space="preserve">bjednávateľa a určiť mu </w:t>
      </w:r>
      <w:r w:rsidR="0096593B">
        <w:rPr>
          <w:rFonts w:cstheme="minorHAnsi"/>
        </w:rPr>
        <w:br/>
        <w:t xml:space="preserve">  </w:t>
      </w:r>
      <w:r w:rsidR="00E15A8C" w:rsidRPr="00BA7B4D">
        <w:rPr>
          <w:rFonts w:cstheme="minorHAnsi"/>
        </w:rPr>
        <w:t xml:space="preserve">dodatočne primeranú lehotu na splnenie záväzkov vyplývajúcich zo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 xml:space="preserve">mluvy a písomne vyhlási, že v </w:t>
      </w:r>
      <w:r w:rsidR="0096593B">
        <w:rPr>
          <w:rFonts w:cstheme="minorHAnsi"/>
        </w:rPr>
        <w:br/>
        <w:t xml:space="preserve">  </w:t>
      </w:r>
      <w:r w:rsidR="00E15A8C" w:rsidRPr="00BA7B4D">
        <w:rPr>
          <w:rFonts w:cstheme="minorHAnsi"/>
        </w:rPr>
        <w:t>prípade neplnenia a</w:t>
      </w:r>
      <w:r w:rsidR="0096593B">
        <w:rPr>
          <w:rFonts w:cstheme="minorHAnsi"/>
        </w:rPr>
        <w:t>j po</w:t>
      </w:r>
      <w:r w:rsidRPr="00BA7B4D">
        <w:rPr>
          <w:rFonts w:cstheme="minorHAnsi"/>
        </w:rPr>
        <w:t xml:space="preserve"> </w:t>
      </w:r>
      <w:r w:rsidR="00E15A8C" w:rsidRPr="00BA7B4D">
        <w:rPr>
          <w:rFonts w:cstheme="minorHAnsi"/>
        </w:rPr>
        <w:t xml:space="preserve">stanovenom termíne od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>mluvy odstúpi.</w:t>
      </w:r>
    </w:p>
    <w:p w14:paraId="491AFEB8" w14:textId="77777777" w:rsidR="00961809" w:rsidRPr="00BA7B4D" w:rsidRDefault="00961809" w:rsidP="00961809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6. </w:t>
      </w:r>
      <w:r w:rsidR="00E15A8C" w:rsidRPr="00BA7B4D">
        <w:rPr>
          <w:rFonts w:cstheme="minorHAnsi"/>
        </w:rPr>
        <w:t xml:space="preserve">Stavebné práce a dodávky realizované ku dňu odstúpenia od </w:t>
      </w:r>
      <w:r w:rsidRPr="00BA7B4D">
        <w:rPr>
          <w:rFonts w:cstheme="minorHAnsi"/>
        </w:rPr>
        <w:t>Z</w:t>
      </w:r>
      <w:r w:rsidR="00E15A8C" w:rsidRPr="00BA7B4D">
        <w:rPr>
          <w:rFonts w:cstheme="minorHAnsi"/>
        </w:rPr>
        <w:t>mluvy sa vyúčtujú podľa zmluvnýc</w:t>
      </w:r>
      <w:r w:rsidR="00E87C7B" w:rsidRPr="00BA7B4D">
        <w:rPr>
          <w:rFonts w:cstheme="minorHAnsi"/>
        </w:rPr>
        <w:t xml:space="preserve">h </w:t>
      </w:r>
      <w:r w:rsidR="0096593B">
        <w:rPr>
          <w:rFonts w:cstheme="minorHAnsi"/>
        </w:rPr>
        <w:br/>
        <w:t xml:space="preserve">     </w:t>
      </w:r>
      <w:r w:rsidR="00E87C7B" w:rsidRPr="00BA7B4D">
        <w:rPr>
          <w:rFonts w:cstheme="minorHAnsi"/>
        </w:rPr>
        <w:t>cien v preukázateľnom rozsahu.</w:t>
      </w:r>
    </w:p>
    <w:p w14:paraId="2BAAAE0A" w14:textId="77777777" w:rsidR="00961809" w:rsidRPr="00BA7B4D" w:rsidRDefault="0096593B" w:rsidP="00961809">
      <w:pPr>
        <w:tabs>
          <w:tab w:val="left" w:pos="284"/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E87C7B" w:rsidRPr="00BA7B4D">
        <w:rPr>
          <w:rFonts w:cstheme="minorHAnsi"/>
        </w:rPr>
        <w:t xml:space="preserve">Objednávateľ si vyhradzuje právo bez akýchkoľvek sankcií odstúpiť od </w:t>
      </w:r>
      <w:r w:rsidR="00961809" w:rsidRPr="00BA7B4D">
        <w:rPr>
          <w:rFonts w:cstheme="minorHAnsi"/>
        </w:rPr>
        <w:t>Z</w:t>
      </w:r>
      <w:r w:rsidR="00E87C7B" w:rsidRPr="00BA7B4D">
        <w:rPr>
          <w:rFonts w:cstheme="minorHAnsi"/>
        </w:rPr>
        <w:t xml:space="preserve">mluvy v prípade, kedy ešte </w:t>
      </w:r>
      <w:r>
        <w:rPr>
          <w:rFonts w:cstheme="minorHAnsi"/>
        </w:rPr>
        <w:br/>
        <w:t xml:space="preserve">     </w:t>
      </w:r>
      <w:r w:rsidR="00E87C7B" w:rsidRPr="00BA7B4D">
        <w:rPr>
          <w:rFonts w:cstheme="minorHAnsi"/>
        </w:rPr>
        <w:t xml:space="preserve">nedošlo k plneniu zo </w:t>
      </w:r>
      <w:r w:rsidR="00961809" w:rsidRPr="00BA7B4D">
        <w:rPr>
          <w:rFonts w:cstheme="minorHAnsi"/>
        </w:rPr>
        <w:t>Z</w:t>
      </w:r>
      <w:r w:rsidR="00E87C7B" w:rsidRPr="00BA7B4D">
        <w:rPr>
          <w:rFonts w:cstheme="minorHAnsi"/>
        </w:rPr>
        <w:t xml:space="preserve">mluvy medzi </w:t>
      </w:r>
      <w:r w:rsidR="00961809" w:rsidRPr="00BA7B4D">
        <w:rPr>
          <w:rFonts w:cstheme="minorHAnsi"/>
        </w:rPr>
        <w:t>O</w:t>
      </w:r>
      <w:r w:rsidR="00E87C7B" w:rsidRPr="00BA7B4D">
        <w:rPr>
          <w:rFonts w:cstheme="minorHAnsi"/>
        </w:rPr>
        <w:t>bjednávateľom a</w:t>
      </w:r>
      <w:r>
        <w:rPr>
          <w:rFonts w:cstheme="minorHAnsi"/>
        </w:rPr>
        <w:t> </w:t>
      </w:r>
      <w:r w:rsidR="00961809" w:rsidRPr="00BA7B4D">
        <w:rPr>
          <w:rFonts w:cstheme="minorHAnsi"/>
        </w:rPr>
        <w:t>Zhotoviteľom</w:t>
      </w:r>
      <w:r>
        <w:rPr>
          <w:rFonts w:cstheme="minorHAnsi"/>
        </w:rPr>
        <w:t>.</w:t>
      </w:r>
    </w:p>
    <w:p w14:paraId="4DE37D44" w14:textId="77777777" w:rsidR="008E2640" w:rsidRDefault="00961809" w:rsidP="00C25CAE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A7B4D">
        <w:rPr>
          <w:rFonts w:cstheme="minorHAnsi"/>
        </w:rPr>
        <w:t xml:space="preserve">8. </w:t>
      </w:r>
      <w:r w:rsidR="001F17D1" w:rsidRPr="00BA7B4D">
        <w:rPr>
          <w:rFonts w:cstheme="minorHAnsi"/>
        </w:rPr>
        <w:t xml:space="preserve">Objednávateľ si vyhradzuje právo odstúpiť od </w:t>
      </w:r>
      <w:r w:rsidRPr="00BA7B4D">
        <w:rPr>
          <w:rFonts w:cstheme="minorHAnsi"/>
        </w:rPr>
        <w:t>Z</w:t>
      </w:r>
      <w:r w:rsidR="001F17D1" w:rsidRPr="00BA7B4D">
        <w:rPr>
          <w:rFonts w:cstheme="minorHAnsi"/>
        </w:rPr>
        <w:t xml:space="preserve">mluvy, ak nastanú </w:t>
      </w:r>
      <w:r w:rsidR="008E2640" w:rsidRPr="00BA7B4D">
        <w:rPr>
          <w:rFonts w:cstheme="minorHAnsi"/>
        </w:rPr>
        <w:t xml:space="preserve">neočakávané </w:t>
      </w:r>
      <w:r w:rsidR="001F17D1" w:rsidRPr="00BA7B4D">
        <w:rPr>
          <w:rFonts w:cstheme="minorHAnsi"/>
        </w:rPr>
        <w:t xml:space="preserve">skutočnosti, ktoré </w:t>
      </w:r>
      <w:r w:rsidR="0096593B">
        <w:rPr>
          <w:rFonts w:cstheme="minorHAnsi"/>
        </w:rPr>
        <w:br/>
        <w:t xml:space="preserve">     </w:t>
      </w:r>
      <w:r w:rsidR="001F17D1" w:rsidRPr="00BA7B4D">
        <w:rPr>
          <w:rFonts w:cstheme="minorHAnsi"/>
        </w:rPr>
        <w:t xml:space="preserve">nemohol predpokladať v čase </w:t>
      </w:r>
      <w:r w:rsidRPr="00BA7B4D">
        <w:rPr>
          <w:rFonts w:cstheme="minorHAnsi"/>
        </w:rPr>
        <w:t>uzavretia</w:t>
      </w:r>
      <w:r w:rsidR="008E2640" w:rsidRPr="00BA7B4D">
        <w:rPr>
          <w:rFonts w:cstheme="minorHAnsi"/>
        </w:rPr>
        <w:t xml:space="preserve"> </w:t>
      </w:r>
      <w:r w:rsidRPr="00BA7B4D">
        <w:rPr>
          <w:rFonts w:cstheme="minorHAnsi"/>
        </w:rPr>
        <w:t>Z</w:t>
      </w:r>
      <w:r w:rsidR="008E2640" w:rsidRPr="00BA7B4D">
        <w:rPr>
          <w:rFonts w:cstheme="minorHAnsi"/>
        </w:rPr>
        <w:t>mluvy</w:t>
      </w:r>
      <w:r w:rsidR="001F17D1" w:rsidRPr="00BA7B4D">
        <w:rPr>
          <w:rFonts w:cstheme="minorHAnsi"/>
        </w:rPr>
        <w:t>.</w:t>
      </w:r>
    </w:p>
    <w:p w14:paraId="2B49660F" w14:textId="77777777" w:rsidR="00C25CAE" w:rsidRDefault="00C25CAE" w:rsidP="00C25CAE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9DD0473" w14:textId="77777777" w:rsidR="00450DCE" w:rsidRDefault="00450DCE" w:rsidP="00C25CAE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F006FB0" w14:textId="77777777" w:rsidR="00450DCE" w:rsidRPr="00C25CAE" w:rsidRDefault="00450DCE" w:rsidP="00C25CAE">
      <w:pPr>
        <w:tabs>
          <w:tab w:val="left" w:pos="450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EC9B0D0" w14:textId="77777777" w:rsidR="0096593B" w:rsidRDefault="00C53E49" w:rsidP="00C25CAE">
      <w:pPr>
        <w:widowControl w:val="0"/>
        <w:autoSpaceDE w:val="0"/>
        <w:autoSpaceDN w:val="0"/>
        <w:adjustRightInd w:val="0"/>
        <w:spacing w:before="120" w:after="0" w:line="384" w:lineRule="exact"/>
        <w:jc w:val="center"/>
        <w:rPr>
          <w:rFonts w:cstheme="minorHAnsi"/>
          <w:b/>
          <w:bCs/>
        </w:rPr>
      </w:pPr>
      <w:r w:rsidRPr="00BA7B4D">
        <w:rPr>
          <w:rFonts w:cstheme="minorHAnsi"/>
          <w:b/>
        </w:rPr>
        <w:t>XIII.</w:t>
      </w:r>
      <w:r w:rsidR="00E87C7B" w:rsidRPr="00BA7B4D">
        <w:rPr>
          <w:rFonts w:cstheme="minorHAnsi"/>
          <w:b/>
        </w:rPr>
        <w:t xml:space="preserve">  </w:t>
      </w:r>
      <w:r w:rsidRPr="00BA7B4D">
        <w:rPr>
          <w:rFonts w:cstheme="minorHAnsi"/>
          <w:b/>
          <w:bCs/>
        </w:rPr>
        <w:t>ZÁVEREČNÉ USTANOVENIA</w:t>
      </w:r>
    </w:p>
    <w:p w14:paraId="1A9121C3" w14:textId="77777777" w:rsidR="00E21E6D" w:rsidRPr="0096593B" w:rsidRDefault="00E21E6D" w:rsidP="00E21E6D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</w:rPr>
      </w:pPr>
    </w:p>
    <w:p w14:paraId="4CC8F59A" w14:textId="77777777" w:rsidR="00961809" w:rsidRPr="00BA7B4D" w:rsidRDefault="00961809" w:rsidP="00961809">
      <w:pPr>
        <w:spacing w:after="0" w:line="240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t>1.</w:t>
      </w:r>
      <w:r w:rsidR="0096593B">
        <w:rPr>
          <w:rFonts w:cstheme="minorHAnsi"/>
        </w:rPr>
        <w:t xml:space="preserve"> </w:t>
      </w:r>
      <w:r w:rsidRPr="00BA7B4D">
        <w:rPr>
          <w:rFonts w:cstheme="minorHAnsi"/>
        </w:rPr>
        <w:t xml:space="preserve"> Na vzťahy medzi Zmluvnými stranami neupravené touto Zmluvou sa vzťahujú príslušné ustanovenia Obchodného zákonníka a ostatné všeobecne záväzné predpisy platné v Slovenskej republike.</w:t>
      </w:r>
    </w:p>
    <w:p w14:paraId="548304E3" w14:textId="77777777" w:rsidR="00961809" w:rsidRPr="00BA7B4D" w:rsidRDefault="00961809" w:rsidP="00697321">
      <w:pPr>
        <w:spacing w:after="0" w:line="240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lastRenderedPageBreak/>
        <w:t xml:space="preserve">2. Túto Zmluvu je možné doplniť alebo zmeniť obojstranne odsúhlasenými dodatkami podpísanými oprávnenými zástupcami oboch Zmluvných strán a len v súlade s podmienkami a obmedzeniami stanovenými zákonom č. 343/2015 </w:t>
      </w:r>
      <w:proofErr w:type="spellStart"/>
      <w:r w:rsidRPr="00BA7B4D">
        <w:rPr>
          <w:rFonts w:cstheme="minorHAnsi"/>
        </w:rPr>
        <w:t>Z.z</w:t>
      </w:r>
      <w:proofErr w:type="spellEnd"/>
      <w:r w:rsidRPr="00BA7B4D">
        <w:rPr>
          <w:rFonts w:cstheme="minorHAnsi"/>
        </w:rPr>
        <w:t>. o verejnom obstarávaní v znení neskorších predpisov</w:t>
      </w:r>
      <w:r w:rsidR="00C25CAE">
        <w:rPr>
          <w:rFonts w:cstheme="minorHAnsi"/>
        </w:rPr>
        <w:t>.</w:t>
      </w:r>
    </w:p>
    <w:p w14:paraId="415F608A" w14:textId="77777777" w:rsidR="00961809" w:rsidRPr="00BA7B4D" w:rsidRDefault="00697321" w:rsidP="00697321">
      <w:pPr>
        <w:spacing w:after="0" w:line="240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t xml:space="preserve">3. </w:t>
      </w:r>
      <w:r w:rsidR="00961809" w:rsidRPr="00BA7B4D">
        <w:rPr>
          <w:rFonts w:cstheme="minorHAnsi"/>
        </w:rPr>
        <w:t xml:space="preserve"> Zmluvné strany </w:t>
      </w:r>
      <w:r w:rsidRPr="00BA7B4D">
        <w:rPr>
          <w:rFonts w:cstheme="minorHAnsi"/>
        </w:rPr>
        <w:t xml:space="preserve">zhodne </w:t>
      </w:r>
      <w:r w:rsidR="00961809" w:rsidRPr="00BA7B4D">
        <w:rPr>
          <w:rFonts w:cstheme="minorHAnsi"/>
        </w:rPr>
        <w:t>vyhlasujú, že sa oboznámili s obsahom tejto Zmluvy, že nebola dohodnutá v tiesni ani za inak nevýhodných podmienok a že ju uzavreli z vlastnej vôle, určite, vážne a zrozumiteľne.</w:t>
      </w:r>
    </w:p>
    <w:p w14:paraId="03077371" w14:textId="77777777" w:rsidR="00961809" w:rsidRPr="00BA7B4D" w:rsidRDefault="00697321" w:rsidP="00697321">
      <w:pPr>
        <w:spacing w:after="0" w:line="240" w:lineRule="auto"/>
        <w:ind w:left="284" w:hanging="284"/>
        <w:jc w:val="both"/>
        <w:rPr>
          <w:rFonts w:cstheme="minorHAnsi"/>
        </w:rPr>
      </w:pPr>
      <w:r w:rsidRPr="00BA7B4D">
        <w:rPr>
          <w:rFonts w:cstheme="minorHAnsi"/>
        </w:rPr>
        <w:t xml:space="preserve">4. </w:t>
      </w:r>
      <w:r w:rsidR="00961809" w:rsidRPr="00BA7B4D">
        <w:rPr>
          <w:rFonts w:cstheme="minorHAnsi"/>
        </w:rPr>
        <w:t xml:space="preserve">Táto </w:t>
      </w:r>
      <w:r w:rsidR="00C25CAE">
        <w:rPr>
          <w:rFonts w:cstheme="minorHAnsi"/>
        </w:rPr>
        <w:t>Z</w:t>
      </w:r>
      <w:r w:rsidR="00961809" w:rsidRPr="00BA7B4D">
        <w:rPr>
          <w:rFonts w:cstheme="minorHAnsi"/>
        </w:rPr>
        <w:t xml:space="preserve">mluva je vyhotovená v štyroch </w:t>
      </w:r>
      <w:r w:rsidR="00C25CAE">
        <w:rPr>
          <w:rFonts w:cstheme="minorHAnsi"/>
        </w:rPr>
        <w:t xml:space="preserve">(4) </w:t>
      </w:r>
      <w:r w:rsidR="00961809" w:rsidRPr="00BA7B4D">
        <w:rPr>
          <w:rFonts w:cstheme="minorHAnsi"/>
        </w:rPr>
        <w:t>rovnopisoch, z ktorých Objednávateľ dostane dva</w:t>
      </w:r>
      <w:r w:rsidR="00C25CAE">
        <w:rPr>
          <w:rFonts w:cstheme="minorHAnsi"/>
        </w:rPr>
        <w:t xml:space="preserve"> (2)</w:t>
      </w:r>
      <w:r w:rsidR="00961809" w:rsidRPr="00BA7B4D">
        <w:rPr>
          <w:rFonts w:cstheme="minorHAnsi"/>
        </w:rPr>
        <w:t xml:space="preserve"> a Zhotoviteľ dva</w:t>
      </w:r>
      <w:r w:rsidR="00C25CAE">
        <w:rPr>
          <w:rFonts w:cstheme="minorHAnsi"/>
        </w:rPr>
        <w:t xml:space="preserve"> (2)</w:t>
      </w:r>
      <w:r w:rsidRPr="00BA7B4D">
        <w:rPr>
          <w:rFonts w:cstheme="minorHAnsi"/>
        </w:rPr>
        <w:t xml:space="preserve"> </w:t>
      </w:r>
      <w:r w:rsidR="00961809" w:rsidRPr="00BA7B4D">
        <w:rPr>
          <w:rFonts w:cstheme="minorHAnsi"/>
        </w:rPr>
        <w:t>rovnopisy.</w:t>
      </w:r>
    </w:p>
    <w:p w14:paraId="4FE45957" w14:textId="6EC089A1" w:rsidR="00961809" w:rsidRPr="00BA7B4D" w:rsidRDefault="00697321" w:rsidP="00697321">
      <w:pPr>
        <w:spacing w:after="0" w:line="240" w:lineRule="auto"/>
        <w:ind w:left="567" w:hanging="567"/>
        <w:jc w:val="both"/>
        <w:rPr>
          <w:rFonts w:cstheme="minorHAnsi"/>
        </w:rPr>
      </w:pPr>
      <w:r w:rsidRPr="00BA7B4D">
        <w:rPr>
          <w:rFonts w:cstheme="minorHAnsi"/>
        </w:rPr>
        <w:t>5.</w:t>
      </w:r>
      <w:r w:rsidR="00C25CAE">
        <w:rPr>
          <w:rFonts w:cstheme="minorHAnsi"/>
        </w:rPr>
        <w:t xml:space="preserve"> </w:t>
      </w:r>
      <w:r w:rsidRPr="00BA7B4D">
        <w:rPr>
          <w:rFonts w:cstheme="minorHAnsi"/>
        </w:rPr>
        <w:t xml:space="preserve"> </w:t>
      </w:r>
      <w:r w:rsidR="00961809" w:rsidRPr="00BA7B4D">
        <w:rPr>
          <w:rFonts w:cstheme="minorHAnsi"/>
        </w:rPr>
        <w:t xml:space="preserve">Neoddeliteľnou súčasťou </w:t>
      </w:r>
      <w:r w:rsidRPr="00BA7B4D">
        <w:rPr>
          <w:rFonts w:cstheme="minorHAnsi"/>
        </w:rPr>
        <w:t>Z</w:t>
      </w:r>
      <w:r w:rsidR="00961809" w:rsidRPr="00BA7B4D">
        <w:rPr>
          <w:rFonts w:cstheme="minorHAnsi"/>
        </w:rPr>
        <w:t xml:space="preserve">mluvy </w:t>
      </w:r>
      <w:r w:rsidRPr="00BA7B4D">
        <w:rPr>
          <w:rFonts w:cstheme="minorHAnsi"/>
        </w:rPr>
        <w:t>je</w:t>
      </w:r>
      <w:r w:rsidR="00961809" w:rsidRPr="00BA7B4D">
        <w:rPr>
          <w:rFonts w:cstheme="minorHAnsi"/>
        </w:rPr>
        <w:t>:</w:t>
      </w:r>
      <w:r w:rsidRPr="00BA7B4D">
        <w:rPr>
          <w:rFonts w:cstheme="minorHAnsi"/>
        </w:rPr>
        <w:t xml:space="preserve"> </w:t>
      </w:r>
      <w:r w:rsidR="00E21E6D">
        <w:rPr>
          <w:rFonts w:cstheme="minorHAnsi"/>
        </w:rPr>
        <w:t xml:space="preserve">Príloha č. </w:t>
      </w:r>
      <w:r w:rsidR="00D93265">
        <w:rPr>
          <w:rFonts w:cstheme="minorHAnsi"/>
        </w:rPr>
        <w:t>2</w:t>
      </w:r>
      <w:r w:rsidR="00E21E6D" w:rsidRPr="007B60C3">
        <w:rPr>
          <w:rFonts w:cstheme="minorHAnsi"/>
        </w:rPr>
        <w:t>: Výkaz výmer</w:t>
      </w:r>
      <w:r w:rsidR="00961809" w:rsidRPr="007B60C3">
        <w:rPr>
          <w:rFonts w:cstheme="minorHAnsi"/>
        </w:rPr>
        <w:t>.</w:t>
      </w:r>
    </w:p>
    <w:p w14:paraId="06444DA8" w14:textId="476F43E3" w:rsidR="00961809" w:rsidRPr="00D93265" w:rsidRDefault="00961809" w:rsidP="00D93265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highlight w:val="yellow"/>
        </w:rPr>
      </w:pPr>
      <w:r w:rsidRPr="00BA7B4D">
        <w:rPr>
          <w:rFonts w:cstheme="minorHAnsi"/>
        </w:rPr>
        <w:t>6</w:t>
      </w:r>
      <w:r w:rsidR="00697321" w:rsidRPr="00BA7B4D">
        <w:rPr>
          <w:rFonts w:cstheme="minorHAnsi"/>
        </w:rPr>
        <w:t xml:space="preserve">. </w:t>
      </w:r>
      <w:r w:rsidR="00D93265">
        <w:rPr>
          <w:rFonts w:cstheme="minorHAnsi"/>
        </w:rPr>
        <w:tab/>
      </w:r>
      <w:r w:rsidR="00D93265" w:rsidRPr="00D93265">
        <w:rPr>
          <w:rFonts w:eastAsia="Times New Roman" w:cstheme="minorHAnsi"/>
          <w:color w:val="000000"/>
          <w:highlight w:val="yellow"/>
          <w:lang w:eastAsia="sk-SK"/>
        </w:rPr>
        <w:t xml:space="preserve">Táto zmluva nadobúda platnosť dňom jej podpísania oboma zmluvnými stranami a účinnosť dňom </w:t>
      </w:r>
      <w:r w:rsidR="00D93265" w:rsidRPr="00D93265">
        <w:rPr>
          <w:rFonts w:cstheme="minorHAnsi"/>
          <w:color w:val="212121"/>
          <w:highlight w:val="yellow"/>
          <w:shd w:val="clear" w:color="auto" w:fill="FFFFFF"/>
        </w:rPr>
        <w:t>nadobudnutia účinnosti Zmluvy o poskytnutí prostriedkov financovaných z PRV SR 2014-202</w:t>
      </w:r>
      <w:r w:rsidR="00C00520">
        <w:rPr>
          <w:rFonts w:cstheme="minorHAnsi"/>
          <w:color w:val="212121"/>
          <w:highlight w:val="yellow"/>
          <w:shd w:val="clear" w:color="auto" w:fill="FFFFFF"/>
        </w:rPr>
        <w:t>2</w:t>
      </w:r>
      <w:r w:rsidR="00D93265" w:rsidRPr="00D93265">
        <w:rPr>
          <w:rFonts w:cstheme="minorHAnsi"/>
          <w:color w:val="212121"/>
          <w:highlight w:val="yellow"/>
          <w:shd w:val="clear" w:color="auto" w:fill="FFFFFF"/>
        </w:rPr>
        <w:t xml:space="preserve">. </w:t>
      </w:r>
      <w:r w:rsidR="00D93265" w:rsidRPr="00D93265">
        <w:rPr>
          <w:rFonts w:eastAsia="Times New Roman" w:cstheme="minorHAnsi"/>
          <w:color w:val="000000"/>
          <w:highlight w:val="yellow"/>
          <w:lang w:eastAsia="sk-SK"/>
        </w:rPr>
        <w:t>Na uvedené účely udeľuje zhotoviteľ objednávateľovi súhlas so zverejnením všetkých svojich identifikačných údajov.</w:t>
      </w:r>
    </w:p>
    <w:p w14:paraId="34F295FF" w14:textId="6B255174" w:rsidR="00D93265" w:rsidRPr="00BA7B4D" w:rsidRDefault="00D93265" w:rsidP="00D93265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93265">
        <w:rPr>
          <w:rFonts w:cstheme="minorHAnsi"/>
          <w:highlight w:val="yellow"/>
        </w:rPr>
        <w:t>7.</w:t>
      </w:r>
      <w:r w:rsidRPr="00D93265">
        <w:rPr>
          <w:rFonts w:cstheme="minorHAnsi"/>
          <w:highlight w:val="yellow"/>
        </w:rPr>
        <w:tab/>
        <w:t>Oprávnení zamestnanci poskytovateľa, MPRV SR, orgánov Európskej únie a ďalšie oprávnené osoby v súlade s právnymi predpismi SR a EÚ môžu vykonávať voči Zhotoviteľovi kontrolu/audit obchodných dokumentov a vecnú kontrolu v súvislosti s realizáciou zákazky a Zhotoviteľ je povinný poskytnúť súčinnosť v plnej miere.“ Uvedenú povinnosť musia obsahovať aj zmluvy medzi Zhotoviteľom a jeho subdodávateľmi. Za poskytnutie súčinnosti Zhotoviteľa a subdodávateľa pri výkone kontrol zodpovedá Objednávateľ.</w:t>
      </w:r>
    </w:p>
    <w:p w14:paraId="0563D17E" w14:textId="77777777" w:rsidR="00C53E49" w:rsidRPr="00BA7B4D" w:rsidRDefault="00C53E49" w:rsidP="00961809">
      <w:pPr>
        <w:tabs>
          <w:tab w:val="left" w:pos="450"/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14:paraId="61688FBC" w14:textId="77777777" w:rsidR="00E15A8C" w:rsidRPr="00BA7B4D" w:rsidRDefault="00697321" w:rsidP="00E02AEA">
      <w:pPr>
        <w:autoSpaceDE w:val="0"/>
        <w:autoSpaceDN w:val="0"/>
        <w:adjustRightInd w:val="0"/>
        <w:spacing w:line="276" w:lineRule="auto"/>
        <w:ind w:firstLine="120"/>
        <w:rPr>
          <w:rFonts w:cstheme="minorHAnsi"/>
        </w:rPr>
      </w:pPr>
      <w:r w:rsidRPr="00BA7B4D">
        <w:rPr>
          <w:rFonts w:cstheme="minorHAnsi"/>
        </w:rPr>
        <w:t>V </w:t>
      </w:r>
      <w:r w:rsidR="0024686D">
        <w:rPr>
          <w:rFonts w:cstheme="minorHAnsi"/>
        </w:rPr>
        <w:t>...................................</w:t>
      </w:r>
      <w:r w:rsidR="00106EC2" w:rsidRPr="00BA7B4D">
        <w:rPr>
          <w:rFonts w:cstheme="minorHAnsi"/>
        </w:rPr>
        <w:t xml:space="preserve"> </w:t>
      </w:r>
      <w:r w:rsidR="00E15A8C" w:rsidRPr="00BA7B4D">
        <w:rPr>
          <w:rFonts w:cstheme="minorHAnsi"/>
        </w:rPr>
        <w:t xml:space="preserve"> dňa ..............</w:t>
      </w:r>
      <w:r w:rsidR="00E15A8C" w:rsidRPr="00BA7B4D">
        <w:rPr>
          <w:rFonts w:cstheme="minorHAnsi"/>
        </w:rPr>
        <w:tab/>
      </w:r>
      <w:r w:rsidR="00E15A8C" w:rsidRPr="00BA7B4D">
        <w:rPr>
          <w:rFonts w:cstheme="minorHAnsi"/>
        </w:rPr>
        <w:tab/>
      </w:r>
      <w:r w:rsidR="00E15A8C" w:rsidRPr="00BA7B4D">
        <w:rPr>
          <w:rFonts w:cstheme="minorHAnsi"/>
        </w:rPr>
        <w:tab/>
      </w:r>
      <w:r w:rsidR="008E2640" w:rsidRPr="00BA7B4D">
        <w:rPr>
          <w:rFonts w:cstheme="minorHAnsi"/>
        </w:rPr>
        <w:t xml:space="preserve">  </w:t>
      </w:r>
      <w:r w:rsidR="00106EC2" w:rsidRPr="00BA7B4D">
        <w:rPr>
          <w:rFonts w:cstheme="minorHAnsi"/>
        </w:rPr>
        <w:t xml:space="preserve"> </w:t>
      </w:r>
      <w:r w:rsidR="00E15A8C" w:rsidRPr="00BA7B4D">
        <w:rPr>
          <w:rFonts w:cstheme="minorHAnsi"/>
        </w:rPr>
        <w:t xml:space="preserve"> V .............................. dňa </w:t>
      </w:r>
      <w:r w:rsidR="003951D2" w:rsidRPr="00BA7B4D">
        <w:rPr>
          <w:rFonts w:cstheme="minorHAnsi"/>
        </w:rPr>
        <w:t>.............</w:t>
      </w:r>
    </w:p>
    <w:p w14:paraId="035F0BA6" w14:textId="77777777" w:rsidR="00697321" w:rsidRPr="00BA7B4D" w:rsidRDefault="00697321" w:rsidP="00697321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BA7B4D">
        <w:rPr>
          <w:rFonts w:asciiTheme="minorHAnsi" w:hAnsiTheme="minorHAnsi" w:cstheme="minorHAnsi"/>
          <w:sz w:val="22"/>
          <w:szCs w:val="22"/>
          <w:lang w:eastAsia="ar-SA"/>
        </w:rPr>
        <w:t xml:space="preserve">  Objednávateľ:</w:t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BA7B4D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    Zhotoviteľ:</w:t>
      </w:r>
    </w:p>
    <w:p w14:paraId="704E8571" w14:textId="77777777" w:rsidR="003951D2" w:rsidRPr="00BA7B4D" w:rsidRDefault="003951D2" w:rsidP="00E02AEA">
      <w:pPr>
        <w:autoSpaceDE w:val="0"/>
        <w:autoSpaceDN w:val="0"/>
        <w:adjustRightInd w:val="0"/>
        <w:spacing w:line="276" w:lineRule="auto"/>
        <w:ind w:firstLine="120"/>
        <w:rPr>
          <w:rFonts w:cstheme="minorHAnsi"/>
        </w:rPr>
      </w:pPr>
    </w:p>
    <w:p w14:paraId="0F622B5A" w14:textId="77777777" w:rsidR="00C53E49" w:rsidRPr="00BA7B4D" w:rsidRDefault="00C53E49" w:rsidP="00E02AEA">
      <w:pPr>
        <w:autoSpaceDE w:val="0"/>
        <w:autoSpaceDN w:val="0"/>
        <w:adjustRightInd w:val="0"/>
        <w:spacing w:line="276" w:lineRule="auto"/>
        <w:ind w:firstLine="120"/>
        <w:rPr>
          <w:rFonts w:cstheme="minorHAnsi"/>
        </w:rPr>
      </w:pPr>
    </w:p>
    <w:p w14:paraId="4425D35E" w14:textId="77777777" w:rsidR="00C53E49" w:rsidRPr="00BA7B4D" w:rsidRDefault="00C53E49" w:rsidP="00E02AEA">
      <w:pPr>
        <w:autoSpaceDE w:val="0"/>
        <w:autoSpaceDN w:val="0"/>
        <w:adjustRightInd w:val="0"/>
        <w:spacing w:line="276" w:lineRule="auto"/>
        <w:ind w:firstLine="120"/>
        <w:rPr>
          <w:rFonts w:cstheme="minorHAnsi"/>
        </w:rPr>
      </w:pPr>
    </w:p>
    <w:p w14:paraId="7A2A9569" w14:textId="77777777" w:rsidR="003951D2" w:rsidRPr="00BA7B4D" w:rsidRDefault="003951D2" w:rsidP="00697321">
      <w:pPr>
        <w:autoSpaceDE w:val="0"/>
        <w:autoSpaceDN w:val="0"/>
        <w:adjustRightInd w:val="0"/>
        <w:spacing w:after="0" w:line="276" w:lineRule="auto"/>
        <w:ind w:firstLine="120"/>
        <w:rPr>
          <w:rFonts w:cstheme="minorHAnsi"/>
        </w:rPr>
      </w:pPr>
      <w:r w:rsidRPr="00BA7B4D">
        <w:rPr>
          <w:rFonts w:cstheme="minorHAnsi"/>
        </w:rPr>
        <w:t xml:space="preserve">..............................................................                 </w:t>
      </w:r>
      <w:r w:rsidR="00C53E49" w:rsidRPr="00BA7B4D">
        <w:rPr>
          <w:rFonts w:cstheme="minorHAnsi"/>
        </w:rPr>
        <w:t xml:space="preserve">             </w:t>
      </w:r>
      <w:r w:rsidRPr="00BA7B4D">
        <w:rPr>
          <w:rFonts w:cstheme="minorHAnsi"/>
        </w:rPr>
        <w:t xml:space="preserve">  </w:t>
      </w:r>
      <w:r w:rsidR="00C53E49" w:rsidRPr="00BA7B4D">
        <w:rPr>
          <w:rFonts w:cstheme="minorHAnsi"/>
        </w:rPr>
        <w:t xml:space="preserve">       </w:t>
      </w:r>
      <w:r w:rsidRPr="00BA7B4D">
        <w:rPr>
          <w:rFonts w:cstheme="minorHAnsi"/>
        </w:rPr>
        <w:t xml:space="preserve"> ..............................................................</w:t>
      </w:r>
    </w:p>
    <w:sectPr w:rsidR="003951D2" w:rsidRPr="00BA7B4D" w:rsidSect="00D16BBE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C1F72" w14:textId="77777777" w:rsidR="00FD18E7" w:rsidRDefault="00FD18E7" w:rsidP="00C53E49">
      <w:pPr>
        <w:spacing w:after="0" w:line="240" w:lineRule="auto"/>
      </w:pPr>
      <w:r>
        <w:separator/>
      </w:r>
    </w:p>
  </w:endnote>
  <w:endnote w:type="continuationSeparator" w:id="0">
    <w:p w14:paraId="0226FC98" w14:textId="77777777" w:rsidR="00FD18E7" w:rsidRDefault="00FD18E7" w:rsidP="00C5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765723"/>
      <w:docPartObj>
        <w:docPartGallery w:val="Page Numbers (Bottom of Page)"/>
        <w:docPartUnique/>
      </w:docPartObj>
    </w:sdtPr>
    <w:sdtContent>
      <w:p w14:paraId="550DA703" w14:textId="77777777" w:rsidR="008E2640" w:rsidRDefault="00C50B13">
        <w:pPr>
          <w:pStyle w:val="Pta"/>
          <w:jc w:val="center"/>
        </w:pPr>
        <w:r w:rsidRPr="00C53E49">
          <w:rPr>
            <w:rFonts w:ascii="Arial Narrow" w:hAnsi="Arial Narrow"/>
          </w:rPr>
          <w:fldChar w:fldCharType="begin"/>
        </w:r>
        <w:r w:rsidR="008E2640" w:rsidRPr="00C53E49">
          <w:rPr>
            <w:rFonts w:ascii="Arial Narrow" w:hAnsi="Arial Narrow"/>
          </w:rPr>
          <w:instrText xml:space="preserve"> PAGE   \* MERGEFORMAT </w:instrText>
        </w:r>
        <w:r w:rsidRPr="00C53E49">
          <w:rPr>
            <w:rFonts w:ascii="Arial Narrow" w:hAnsi="Arial Narrow"/>
          </w:rPr>
          <w:fldChar w:fldCharType="separate"/>
        </w:r>
        <w:r w:rsidR="00467990">
          <w:rPr>
            <w:rFonts w:ascii="Arial Narrow" w:hAnsi="Arial Narrow"/>
            <w:noProof/>
          </w:rPr>
          <w:t>7</w:t>
        </w:r>
        <w:r w:rsidRPr="00C53E49">
          <w:rPr>
            <w:rFonts w:ascii="Arial Narrow" w:hAnsi="Arial Narrow"/>
          </w:rPr>
          <w:fldChar w:fldCharType="end"/>
        </w:r>
      </w:p>
    </w:sdtContent>
  </w:sdt>
  <w:p w14:paraId="07CD038C" w14:textId="77777777" w:rsidR="008E2640" w:rsidRDefault="008E26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BD19B" w14:textId="77777777" w:rsidR="00FD18E7" w:rsidRDefault="00FD18E7" w:rsidP="00C53E49">
      <w:pPr>
        <w:spacing w:after="0" w:line="240" w:lineRule="auto"/>
      </w:pPr>
      <w:r>
        <w:separator/>
      </w:r>
    </w:p>
  </w:footnote>
  <w:footnote w:type="continuationSeparator" w:id="0">
    <w:p w14:paraId="75B3AA81" w14:textId="77777777" w:rsidR="00FD18E7" w:rsidRDefault="00FD18E7" w:rsidP="00C5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22944"/>
    <w:multiLevelType w:val="hybridMultilevel"/>
    <w:tmpl w:val="857ED610"/>
    <w:lvl w:ilvl="0" w:tplc="CB5C406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5F41"/>
    <w:multiLevelType w:val="hybridMultilevel"/>
    <w:tmpl w:val="006A1DA4"/>
    <w:lvl w:ilvl="0" w:tplc="F362A89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34486"/>
    <w:multiLevelType w:val="multilevel"/>
    <w:tmpl w:val="5F04B3D8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BFB425B"/>
    <w:multiLevelType w:val="hybridMultilevel"/>
    <w:tmpl w:val="AB2C3070"/>
    <w:lvl w:ilvl="0" w:tplc="6E68F38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21B8C"/>
    <w:multiLevelType w:val="hybridMultilevel"/>
    <w:tmpl w:val="0C8A4D3A"/>
    <w:lvl w:ilvl="0" w:tplc="A886AC34">
      <w:start w:val="1"/>
      <w:numFmt w:val="bullet"/>
      <w:lvlText w:val=""/>
      <w:lvlJc w:val="left"/>
      <w:pPr>
        <w:tabs>
          <w:tab w:val="num" w:pos="644"/>
        </w:tabs>
        <w:ind w:left="360" w:firstLine="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411403"/>
    <w:multiLevelType w:val="multilevel"/>
    <w:tmpl w:val="88943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BAC4DEF"/>
    <w:multiLevelType w:val="hybridMultilevel"/>
    <w:tmpl w:val="3AD0C3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2E4"/>
    <w:multiLevelType w:val="hybridMultilevel"/>
    <w:tmpl w:val="FA2AA4DC"/>
    <w:lvl w:ilvl="0" w:tplc="E2465180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7B69AE"/>
    <w:multiLevelType w:val="hybridMultilevel"/>
    <w:tmpl w:val="619AA6D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496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902975"/>
    <w:multiLevelType w:val="hybridMultilevel"/>
    <w:tmpl w:val="239A3ECE"/>
    <w:lvl w:ilvl="0" w:tplc="E0FE000C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975376"/>
    <w:multiLevelType w:val="hybridMultilevel"/>
    <w:tmpl w:val="336C33C6"/>
    <w:lvl w:ilvl="0" w:tplc="C8E8047C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26938"/>
    <w:multiLevelType w:val="multilevel"/>
    <w:tmpl w:val="AB2E6FEC"/>
    <w:lvl w:ilvl="0">
      <w:start w:val="10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4" w15:restartNumberingAfterBreak="0">
    <w:nsid w:val="38137988"/>
    <w:multiLevelType w:val="hybridMultilevel"/>
    <w:tmpl w:val="E2FC5C4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DB241F"/>
    <w:multiLevelType w:val="hybridMultilevel"/>
    <w:tmpl w:val="C18819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BC5E9F"/>
    <w:multiLevelType w:val="hybridMultilevel"/>
    <w:tmpl w:val="4B86C2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910BEC"/>
    <w:multiLevelType w:val="hybridMultilevel"/>
    <w:tmpl w:val="FE1E8A2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311FC"/>
    <w:multiLevelType w:val="hybridMultilevel"/>
    <w:tmpl w:val="4CB669CE"/>
    <w:lvl w:ilvl="0" w:tplc="862818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B4A3F"/>
    <w:multiLevelType w:val="hybridMultilevel"/>
    <w:tmpl w:val="520AB61A"/>
    <w:lvl w:ilvl="0" w:tplc="15FA55F6">
      <w:start w:val="1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46DD52DB"/>
    <w:multiLevelType w:val="hybridMultilevel"/>
    <w:tmpl w:val="52A885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8C0EA6"/>
    <w:multiLevelType w:val="hybridMultilevel"/>
    <w:tmpl w:val="4E3EF42C"/>
    <w:lvl w:ilvl="0" w:tplc="E9EEFE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B079DD"/>
    <w:multiLevelType w:val="hybridMultilevel"/>
    <w:tmpl w:val="BD8410A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263B05"/>
    <w:multiLevelType w:val="hybridMultilevel"/>
    <w:tmpl w:val="B75838D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F52B55"/>
    <w:multiLevelType w:val="hybridMultilevel"/>
    <w:tmpl w:val="2F6EF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AF2D0F"/>
    <w:multiLevelType w:val="hybridMultilevel"/>
    <w:tmpl w:val="C0C25EB8"/>
    <w:lvl w:ilvl="0" w:tplc="D386529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023AD"/>
    <w:multiLevelType w:val="hybridMultilevel"/>
    <w:tmpl w:val="DDB2B49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EB4CBD"/>
    <w:multiLevelType w:val="hybridMultilevel"/>
    <w:tmpl w:val="6B9E1B8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0449B1"/>
    <w:multiLevelType w:val="hybridMultilevel"/>
    <w:tmpl w:val="B43E296A"/>
    <w:lvl w:ilvl="0" w:tplc="01C89E3A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77F0A"/>
    <w:multiLevelType w:val="hybridMultilevel"/>
    <w:tmpl w:val="ED22D46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6C0E73"/>
    <w:multiLevelType w:val="hybridMultilevel"/>
    <w:tmpl w:val="EB1C340C"/>
    <w:lvl w:ilvl="0" w:tplc="7D466862">
      <w:start w:val="1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622564C3"/>
    <w:multiLevelType w:val="hybridMultilevel"/>
    <w:tmpl w:val="E744BDFA"/>
    <w:lvl w:ilvl="0" w:tplc="041B0017">
      <w:start w:val="1"/>
      <w:numFmt w:val="lowerLetter"/>
      <w:lvlText w:val="%1)"/>
      <w:lvlJc w:val="left"/>
      <w:pPr>
        <w:ind w:left="405" w:hanging="360"/>
      </w:p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6849097D"/>
    <w:multiLevelType w:val="multilevel"/>
    <w:tmpl w:val="F05202A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B4E6ABB"/>
    <w:multiLevelType w:val="hybridMultilevel"/>
    <w:tmpl w:val="8AE619E4"/>
    <w:lvl w:ilvl="0" w:tplc="2706569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40363"/>
    <w:multiLevelType w:val="hybridMultilevel"/>
    <w:tmpl w:val="98EC3538"/>
    <w:lvl w:ilvl="0" w:tplc="15081D68">
      <w:start w:val="2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D57198"/>
    <w:multiLevelType w:val="hybridMultilevel"/>
    <w:tmpl w:val="544C6E0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D81BD0"/>
    <w:multiLevelType w:val="multilevel"/>
    <w:tmpl w:val="9EE40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2A61D22"/>
    <w:multiLevelType w:val="hybridMultilevel"/>
    <w:tmpl w:val="ACBAC7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E45B8"/>
    <w:multiLevelType w:val="hybridMultilevel"/>
    <w:tmpl w:val="BD3EA19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67393"/>
    <w:multiLevelType w:val="hybridMultilevel"/>
    <w:tmpl w:val="E4AC5E6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E63490"/>
    <w:multiLevelType w:val="hybridMultilevel"/>
    <w:tmpl w:val="90E672D8"/>
    <w:lvl w:ilvl="0" w:tplc="D6202562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C6558"/>
    <w:multiLevelType w:val="multilevel"/>
    <w:tmpl w:val="8F02E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7C2E3620"/>
    <w:multiLevelType w:val="hybridMultilevel"/>
    <w:tmpl w:val="0486E7B0"/>
    <w:lvl w:ilvl="0" w:tplc="E55EF91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DC45EC"/>
    <w:multiLevelType w:val="hybridMultilevel"/>
    <w:tmpl w:val="1818B54E"/>
    <w:lvl w:ilvl="0" w:tplc="041B001B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3991">
    <w:abstractNumId w:val="24"/>
  </w:num>
  <w:num w:numId="2" w16cid:durableId="1164785897">
    <w:abstractNumId w:val="18"/>
  </w:num>
  <w:num w:numId="3" w16cid:durableId="449671176">
    <w:abstractNumId w:val="10"/>
  </w:num>
  <w:num w:numId="4" w16cid:durableId="1042750680">
    <w:abstractNumId w:val="36"/>
  </w:num>
  <w:num w:numId="5" w16cid:durableId="835191075">
    <w:abstractNumId w:val="31"/>
  </w:num>
  <w:num w:numId="6" w16cid:durableId="1959795727">
    <w:abstractNumId w:val="29"/>
  </w:num>
  <w:num w:numId="7" w16cid:durableId="1520387783">
    <w:abstractNumId w:val="38"/>
  </w:num>
  <w:num w:numId="8" w16cid:durableId="412702810">
    <w:abstractNumId w:val="14"/>
  </w:num>
  <w:num w:numId="9" w16cid:durableId="579877218">
    <w:abstractNumId w:val="16"/>
  </w:num>
  <w:num w:numId="10" w16cid:durableId="1822189972">
    <w:abstractNumId w:val="11"/>
  </w:num>
  <w:num w:numId="11" w16cid:durableId="642319865">
    <w:abstractNumId w:val="5"/>
  </w:num>
  <w:num w:numId="12" w16cid:durableId="646324612">
    <w:abstractNumId w:val="5"/>
  </w:num>
  <w:num w:numId="13" w16cid:durableId="461967188">
    <w:abstractNumId w:val="8"/>
  </w:num>
  <w:num w:numId="14" w16cid:durableId="928539163">
    <w:abstractNumId w:val="17"/>
  </w:num>
  <w:num w:numId="15" w16cid:durableId="1027289769">
    <w:abstractNumId w:val="20"/>
  </w:num>
  <w:num w:numId="16" w16cid:durableId="1255095211">
    <w:abstractNumId w:val="1"/>
  </w:num>
  <w:num w:numId="17" w16cid:durableId="1349520625">
    <w:abstractNumId w:val="9"/>
  </w:num>
  <w:num w:numId="18" w16cid:durableId="1124881416">
    <w:abstractNumId w:val="7"/>
  </w:num>
  <w:num w:numId="19" w16cid:durableId="1652900189">
    <w:abstractNumId w:val="27"/>
  </w:num>
  <w:num w:numId="20" w16cid:durableId="1903565962">
    <w:abstractNumId w:val="39"/>
  </w:num>
  <w:num w:numId="21" w16cid:durableId="745806847">
    <w:abstractNumId w:val="13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4821957">
    <w:abstractNumId w:val="2"/>
  </w:num>
  <w:num w:numId="23" w16cid:durableId="1211301937">
    <w:abstractNumId w:val="23"/>
  </w:num>
  <w:num w:numId="24" w16cid:durableId="1652364529">
    <w:abstractNumId w:val="28"/>
  </w:num>
  <w:num w:numId="25" w16cid:durableId="1159152999">
    <w:abstractNumId w:val="35"/>
  </w:num>
  <w:num w:numId="26" w16cid:durableId="2108383005">
    <w:abstractNumId w:val="25"/>
  </w:num>
  <w:num w:numId="27" w16cid:durableId="690450201">
    <w:abstractNumId w:val="12"/>
  </w:num>
  <w:num w:numId="28" w16cid:durableId="1441755229">
    <w:abstractNumId w:val="19"/>
  </w:num>
  <w:num w:numId="29" w16cid:durableId="1206983502">
    <w:abstractNumId w:val="15"/>
  </w:num>
  <w:num w:numId="30" w16cid:durableId="1811169998">
    <w:abstractNumId w:val="30"/>
  </w:num>
  <w:num w:numId="31" w16cid:durableId="525292462">
    <w:abstractNumId w:val="26"/>
  </w:num>
  <w:num w:numId="32" w16cid:durableId="641622190">
    <w:abstractNumId w:val="42"/>
  </w:num>
  <w:num w:numId="33" w16cid:durableId="2108115672">
    <w:abstractNumId w:val="37"/>
  </w:num>
  <w:num w:numId="34" w16cid:durableId="2133983903">
    <w:abstractNumId w:val="22"/>
  </w:num>
  <w:num w:numId="35" w16cid:durableId="526915086">
    <w:abstractNumId w:val="0"/>
    <w:lvlOverride w:ilvl="0">
      <w:startOverride w:val="1"/>
    </w:lvlOverride>
  </w:num>
  <w:num w:numId="36" w16cid:durableId="262150927">
    <w:abstractNumId w:val="4"/>
  </w:num>
  <w:num w:numId="37" w16cid:durableId="1385834382">
    <w:abstractNumId w:val="33"/>
  </w:num>
  <w:num w:numId="38" w16cid:durableId="90392486">
    <w:abstractNumId w:val="43"/>
  </w:num>
  <w:num w:numId="39" w16cid:durableId="466238647">
    <w:abstractNumId w:val="34"/>
  </w:num>
  <w:num w:numId="40" w16cid:durableId="29229432">
    <w:abstractNumId w:val="21"/>
  </w:num>
  <w:num w:numId="41" w16cid:durableId="233903032">
    <w:abstractNumId w:val="3"/>
  </w:num>
  <w:num w:numId="42" w16cid:durableId="509175723">
    <w:abstractNumId w:val="41"/>
  </w:num>
  <w:num w:numId="43" w16cid:durableId="1643197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2553777">
    <w:abstractNumId w:val="32"/>
  </w:num>
  <w:num w:numId="45" w16cid:durableId="2505885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4E"/>
    <w:rsid w:val="00000F2C"/>
    <w:rsid w:val="00001842"/>
    <w:rsid w:val="00045198"/>
    <w:rsid w:val="00060E72"/>
    <w:rsid w:val="0008143C"/>
    <w:rsid w:val="00082DBD"/>
    <w:rsid w:val="00085867"/>
    <w:rsid w:val="00097624"/>
    <w:rsid w:val="000B5C5C"/>
    <w:rsid w:val="000D6B51"/>
    <w:rsid w:val="000D796E"/>
    <w:rsid w:val="000E3C92"/>
    <w:rsid w:val="00106EC2"/>
    <w:rsid w:val="001237CE"/>
    <w:rsid w:val="001428A3"/>
    <w:rsid w:val="00162607"/>
    <w:rsid w:val="00176C83"/>
    <w:rsid w:val="001979D1"/>
    <w:rsid w:val="001A72E2"/>
    <w:rsid w:val="001B52AC"/>
    <w:rsid w:val="001F17D1"/>
    <w:rsid w:val="00224107"/>
    <w:rsid w:val="0023588A"/>
    <w:rsid w:val="00237DDB"/>
    <w:rsid w:val="00245ECD"/>
    <w:rsid w:val="0024686D"/>
    <w:rsid w:val="0025463A"/>
    <w:rsid w:val="002C2575"/>
    <w:rsid w:val="002C576A"/>
    <w:rsid w:val="002E4BE1"/>
    <w:rsid w:val="00300F2C"/>
    <w:rsid w:val="003104E2"/>
    <w:rsid w:val="00312FAF"/>
    <w:rsid w:val="00321837"/>
    <w:rsid w:val="00362669"/>
    <w:rsid w:val="00371133"/>
    <w:rsid w:val="00376C73"/>
    <w:rsid w:val="00376E53"/>
    <w:rsid w:val="003951D2"/>
    <w:rsid w:val="003A2045"/>
    <w:rsid w:val="003B2D27"/>
    <w:rsid w:val="003B448B"/>
    <w:rsid w:val="003C1450"/>
    <w:rsid w:val="003C3E6E"/>
    <w:rsid w:val="003D4056"/>
    <w:rsid w:val="004227E5"/>
    <w:rsid w:val="0044793D"/>
    <w:rsid w:val="00450DCE"/>
    <w:rsid w:val="00465B4A"/>
    <w:rsid w:val="00467990"/>
    <w:rsid w:val="004715F5"/>
    <w:rsid w:val="00486B48"/>
    <w:rsid w:val="004C4C30"/>
    <w:rsid w:val="004D21E2"/>
    <w:rsid w:val="004D60DA"/>
    <w:rsid w:val="004F72BB"/>
    <w:rsid w:val="005571E6"/>
    <w:rsid w:val="005614DF"/>
    <w:rsid w:val="00564C01"/>
    <w:rsid w:val="00573C20"/>
    <w:rsid w:val="00586C99"/>
    <w:rsid w:val="005934B8"/>
    <w:rsid w:val="005D4997"/>
    <w:rsid w:val="005E55D0"/>
    <w:rsid w:val="005F50E4"/>
    <w:rsid w:val="00630660"/>
    <w:rsid w:val="00640303"/>
    <w:rsid w:val="00646E63"/>
    <w:rsid w:val="00650FFB"/>
    <w:rsid w:val="00694DB6"/>
    <w:rsid w:val="00697321"/>
    <w:rsid w:val="006B4934"/>
    <w:rsid w:val="006C7C02"/>
    <w:rsid w:val="006D3CCF"/>
    <w:rsid w:val="0070714E"/>
    <w:rsid w:val="007101B3"/>
    <w:rsid w:val="00723C55"/>
    <w:rsid w:val="00737F7B"/>
    <w:rsid w:val="00746F55"/>
    <w:rsid w:val="00747ADB"/>
    <w:rsid w:val="00781D4E"/>
    <w:rsid w:val="00790DFE"/>
    <w:rsid w:val="007B60C3"/>
    <w:rsid w:val="007C51D2"/>
    <w:rsid w:val="007E294E"/>
    <w:rsid w:val="007F30E1"/>
    <w:rsid w:val="00845915"/>
    <w:rsid w:val="0086700B"/>
    <w:rsid w:val="00875FF0"/>
    <w:rsid w:val="008969E8"/>
    <w:rsid w:val="008A21F0"/>
    <w:rsid w:val="008D505C"/>
    <w:rsid w:val="008E2640"/>
    <w:rsid w:val="008F173A"/>
    <w:rsid w:val="008F1F0D"/>
    <w:rsid w:val="00900E8C"/>
    <w:rsid w:val="00916FA7"/>
    <w:rsid w:val="00925F9D"/>
    <w:rsid w:val="00943586"/>
    <w:rsid w:val="00961809"/>
    <w:rsid w:val="0096593B"/>
    <w:rsid w:val="00983727"/>
    <w:rsid w:val="00996773"/>
    <w:rsid w:val="009A36C5"/>
    <w:rsid w:val="009C5B0C"/>
    <w:rsid w:val="009C5FC4"/>
    <w:rsid w:val="009E44C9"/>
    <w:rsid w:val="009F20BF"/>
    <w:rsid w:val="009F78DF"/>
    <w:rsid w:val="00A02A8E"/>
    <w:rsid w:val="00A144B5"/>
    <w:rsid w:val="00A2446B"/>
    <w:rsid w:val="00A3255C"/>
    <w:rsid w:val="00A809F2"/>
    <w:rsid w:val="00A9073D"/>
    <w:rsid w:val="00AD279E"/>
    <w:rsid w:val="00AE42BB"/>
    <w:rsid w:val="00B00D83"/>
    <w:rsid w:val="00B24129"/>
    <w:rsid w:val="00B45395"/>
    <w:rsid w:val="00B56F76"/>
    <w:rsid w:val="00B570B0"/>
    <w:rsid w:val="00B74148"/>
    <w:rsid w:val="00BA7B4D"/>
    <w:rsid w:val="00BE3AE8"/>
    <w:rsid w:val="00C00520"/>
    <w:rsid w:val="00C01304"/>
    <w:rsid w:val="00C161C0"/>
    <w:rsid w:val="00C23EBA"/>
    <w:rsid w:val="00C25CAE"/>
    <w:rsid w:val="00C2777B"/>
    <w:rsid w:val="00C304BA"/>
    <w:rsid w:val="00C34871"/>
    <w:rsid w:val="00C47553"/>
    <w:rsid w:val="00C50B13"/>
    <w:rsid w:val="00C5370A"/>
    <w:rsid w:val="00C53E49"/>
    <w:rsid w:val="00C55581"/>
    <w:rsid w:val="00C76E07"/>
    <w:rsid w:val="00CB2E55"/>
    <w:rsid w:val="00CD463D"/>
    <w:rsid w:val="00CD4FA5"/>
    <w:rsid w:val="00CF10A6"/>
    <w:rsid w:val="00D02BE6"/>
    <w:rsid w:val="00D1047B"/>
    <w:rsid w:val="00D16BBE"/>
    <w:rsid w:val="00D45BB1"/>
    <w:rsid w:val="00D93265"/>
    <w:rsid w:val="00DB28A2"/>
    <w:rsid w:val="00DD3A02"/>
    <w:rsid w:val="00DD4589"/>
    <w:rsid w:val="00DD4B56"/>
    <w:rsid w:val="00DF598C"/>
    <w:rsid w:val="00E02AEA"/>
    <w:rsid w:val="00E04840"/>
    <w:rsid w:val="00E15A8C"/>
    <w:rsid w:val="00E21E6D"/>
    <w:rsid w:val="00E47C1A"/>
    <w:rsid w:val="00E61F44"/>
    <w:rsid w:val="00E87C7B"/>
    <w:rsid w:val="00E97EE8"/>
    <w:rsid w:val="00EA6BA1"/>
    <w:rsid w:val="00EE2D2A"/>
    <w:rsid w:val="00EE4E2D"/>
    <w:rsid w:val="00EE5DAD"/>
    <w:rsid w:val="00EF5B73"/>
    <w:rsid w:val="00EF7469"/>
    <w:rsid w:val="00F13E44"/>
    <w:rsid w:val="00F233FD"/>
    <w:rsid w:val="00F2457A"/>
    <w:rsid w:val="00F635A8"/>
    <w:rsid w:val="00F971B2"/>
    <w:rsid w:val="00FC274E"/>
    <w:rsid w:val="00FD18E7"/>
    <w:rsid w:val="00FD3016"/>
    <w:rsid w:val="00FD70EA"/>
    <w:rsid w:val="00FE2447"/>
    <w:rsid w:val="00FE27EE"/>
    <w:rsid w:val="00FE2CEA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E032"/>
  <w15:docId w15:val="{9333BCC2-F462-4A58-AE18-66E55BB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72E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a2">
    <w:name w:val="nadpis_a2"/>
    <w:basedOn w:val="Normlny"/>
    <w:rsid w:val="00781D4E"/>
    <w:pPr>
      <w:spacing w:after="480" w:line="312" w:lineRule="auto"/>
      <w:jc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sk-SK"/>
    </w:rPr>
  </w:style>
  <w:style w:type="paragraph" w:customStyle="1" w:styleId="nadpisb2">
    <w:name w:val="nadpis_b2"/>
    <w:basedOn w:val="Normlny"/>
    <w:rsid w:val="00781D4E"/>
    <w:pPr>
      <w:spacing w:after="240" w:line="312" w:lineRule="auto"/>
      <w:jc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sk-SK"/>
    </w:rPr>
  </w:style>
  <w:style w:type="paragraph" w:customStyle="1" w:styleId="dukazl2">
    <w:name w:val="dukaz_l2"/>
    <w:basedOn w:val="Normlny"/>
    <w:rsid w:val="00781D4E"/>
    <w:pPr>
      <w:spacing w:after="240" w:line="312" w:lineRule="auto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dukazp2">
    <w:name w:val="dukaz_p2"/>
    <w:basedOn w:val="Normlny"/>
    <w:rsid w:val="00781D4E"/>
    <w:pPr>
      <w:spacing w:after="240" w:line="312" w:lineRule="auto"/>
      <w:jc w:val="both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odrazkal2">
    <w:name w:val="odrazka_l2"/>
    <w:basedOn w:val="Normlny"/>
    <w:rsid w:val="00781D4E"/>
    <w:pPr>
      <w:spacing w:after="240" w:line="312" w:lineRule="auto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odrazkap2">
    <w:name w:val="odrazka_p2"/>
    <w:basedOn w:val="Normlny"/>
    <w:rsid w:val="00781D4E"/>
    <w:pPr>
      <w:spacing w:after="240" w:line="312" w:lineRule="auto"/>
      <w:jc w:val="both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odstavecb2">
    <w:name w:val="odstavec_b2"/>
    <w:basedOn w:val="Normlny"/>
    <w:rsid w:val="00781D4E"/>
    <w:pPr>
      <w:spacing w:after="240" w:line="312" w:lineRule="auto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sprvnipodpis2">
    <w:name w:val="sprvni_podpis2"/>
    <w:basedOn w:val="Normlny"/>
    <w:rsid w:val="00781D4E"/>
    <w:pPr>
      <w:spacing w:after="240" w:line="312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customStyle="1" w:styleId="sdruhypodpis2">
    <w:name w:val="sdruhy_podpis2"/>
    <w:basedOn w:val="Normlny"/>
    <w:rsid w:val="00781D4E"/>
    <w:pPr>
      <w:spacing w:after="240" w:line="312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unhideWhenUsed/>
    <w:rsid w:val="00C3487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C34871"/>
    <w:rPr>
      <w:rFonts w:ascii="Arial" w:eastAsia="Times New Roman" w:hAnsi="Arial" w:cs="Times New Roman"/>
      <w:sz w:val="24"/>
      <w:szCs w:val="20"/>
      <w:lang w:eastAsia="sk-SK"/>
    </w:rPr>
  </w:style>
  <w:style w:type="character" w:styleId="Vrazn">
    <w:name w:val="Strong"/>
    <w:basedOn w:val="Predvolenpsmoodseku"/>
    <w:uiPriority w:val="22"/>
    <w:qFormat/>
    <w:rsid w:val="002C576A"/>
    <w:rPr>
      <w:b/>
      <w:bCs/>
    </w:rPr>
  </w:style>
  <w:style w:type="paragraph" w:styleId="Odsekzoznamu">
    <w:name w:val="List Paragraph"/>
    <w:aliases w:val="body,Odsek zoznamu2,ODRAZKY PRVA UROVEN,List Paragraph,Odsek,Listenabsatz"/>
    <w:basedOn w:val="Normlny"/>
    <w:link w:val="OdsekzoznamuChar"/>
    <w:uiPriority w:val="34"/>
    <w:qFormat/>
    <w:rsid w:val="002C576A"/>
    <w:pPr>
      <w:ind w:left="720"/>
      <w:contextualSpacing/>
    </w:pPr>
  </w:style>
  <w:style w:type="paragraph" w:customStyle="1" w:styleId="text">
    <w:name w:val="text"/>
    <w:basedOn w:val="Normlny"/>
    <w:rsid w:val="00A9073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customStyle="1" w:styleId="ra">
    <w:name w:val="ra"/>
    <w:basedOn w:val="Predvolenpsmoodseku"/>
    <w:rsid w:val="00A9073D"/>
  </w:style>
  <w:style w:type="paragraph" w:customStyle="1" w:styleId="Default">
    <w:name w:val="Default"/>
    <w:rsid w:val="00A9073D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C5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53E49"/>
  </w:style>
  <w:style w:type="paragraph" w:styleId="Pta">
    <w:name w:val="footer"/>
    <w:basedOn w:val="Normlny"/>
    <w:link w:val="PtaChar"/>
    <w:uiPriority w:val="99"/>
    <w:unhideWhenUsed/>
    <w:rsid w:val="00C5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3E49"/>
  </w:style>
  <w:style w:type="character" w:customStyle="1" w:styleId="style13">
    <w:name w:val="style13"/>
    <w:basedOn w:val="Predvolenpsmoodseku"/>
    <w:rsid w:val="00EA6BA1"/>
  </w:style>
  <w:style w:type="character" w:customStyle="1" w:styleId="st">
    <w:name w:val="st"/>
    <w:basedOn w:val="Predvolenpsmoodseku"/>
    <w:rsid w:val="00747ADB"/>
  </w:style>
  <w:style w:type="character" w:customStyle="1" w:styleId="OdsekzoznamuChar">
    <w:name w:val="Odsek zoznamu Char"/>
    <w:aliases w:val="body Char,Odsek zoznamu2 Char,ODRAZKY PRVA UROVEN Char,List Paragraph Char,Odsek Char,Listenabsatz Char"/>
    <w:link w:val="Odsekzoznamu"/>
    <w:uiPriority w:val="34"/>
    <w:qFormat/>
    <w:locked/>
    <w:rsid w:val="00747ADB"/>
  </w:style>
  <w:style w:type="character" w:customStyle="1" w:styleId="skgd">
    <w:name w:val="skgd"/>
    <w:basedOn w:val="Predvolenpsmoodseku"/>
    <w:rsid w:val="00EE4E2D"/>
  </w:style>
  <w:style w:type="paragraph" w:styleId="Bezriadkovania">
    <w:name w:val="No Spacing"/>
    <w:uiPriority w:val="1"/>
    <w:qFormat/>
    <w:rsid w:val="00CD463D"/>
    <w:pPr>
      <w:spacing w:after="0" w:line="240" w:lineRule="auto"/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8E2640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E264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25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25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25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25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257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2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2575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nhideWhenUsed/>
    <w:rsid w:val="00586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0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2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2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8967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9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9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1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4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1230">
                  <w:marLeft w:val="1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91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05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01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1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3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5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56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69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65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25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13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7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4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3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1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00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62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0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0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55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4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0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E0BBB-A401-4E76-B780-AF87438CE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Kardosova</dc:creator>
  <cp:lastModifiedBy>Jakub Patkoš</cp:lastModifiedBy>
  <cp:revision>5</cp:revision>
  <dcterms:created xsi:type="dcterms:W3CDTF">2024-05-07T10:18:00Z</dcterms:created>
  <dcterms:modified xsi:type="dcterms:W3CDTF">2024-05-16T14:29:00Z</dcterms:modified>
</cp:coreProperties>
</file>